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07</w:t>
      </w:r>
      <w:r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 xml:space="preserve">22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46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поправ</w:t>
      </w:r>
      <w:r>
        <w:rPr>
          <w:rFonts w:eastAsia="Calibri"/>
          <w:b/>
          <w:sz w:val="27"/>
          <w:szCs w:val="27"/>
          <w:lang w:eastAsia="en-US"/>
        </w:rPr>
        <w:t xml:space="preserve">ке</w:t>
      </w:r>
      <w:r>
        <w:rPr>
          <w:rFonts w:eastAsia="Calibri"/>
          <w:b/>
          <w:sz w:val="27"/>
          <w:szCs w:val="27"/>
          <w:lang w:eastAsia="en-US"/>
        </w:rPr>
        <w:t xml:space="preserve"> к проекту закона Республики Хакасия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  <w:t xml:space="preserve">№ </w:t>
      </w:r>
      <w:r>
        <w:rPr>
          <w:rFonts w:eastAsia="Calibri"/>
          <w:b/>
          <w:bCs/>
          <w:sz w:val="27"/>
          <w:szCs w:val="27"/>
          <w:lang w:eastAsia="en-US"/>
        </w:rPr>
        <w:t xml:space="preserve">15-37/103-7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«О внесении изменения в отдельные законодательные акты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Республики Хакасия </w:t>
      </w:r>
      <w:r>
        <w:rPr>
          <w:rFonts w:eastAsia="Calibri"/>
          <w:b/>
          <w:bCs/>
          <w:sz w:val="27"/>
          <w:szCs w:val="27"/>
          <w:lang w:eastAsia="en-US"/>
        </w:rPr>
        <w:t xml:space="preserve">п</w:t>
      </w:r>
      <w:r>
        <w:rPr>
          <w:rFonts w:eastAsia="Calibri"/>
          <w:b/>
          <w:bCs/>
          <w:sz w:val="27"/>
          <w:szCs w:val="27"/>
          <w:lang w:eastAsia="en-US"/>
        </w:rPr>
        <w:t xml:space="preserve">о вопросам пенсионного и социального страхов</w:t>
      </w:r>
      <w:r>
        <w:rPr>
          <w:rFonts w:eastAsia="Calibri"/>
          <w:b/>
          <w:bCs/>
          <w:sz w:val="27"/>
          <w:szCs w:val="27"/>
          <w:lang w:eastAsia="en-US"/>
        </w:rPr>
        <w:t xml:space="preserve">а</w:t>
      </w:r>
      <w:r>
        <w:rPr>
          <w:rFonts w:eastAsia="Calibri"/>
          <w:b/>
          <w:bCs/>
          <w:sz w:val="27"/>
          <w:szCs w:val="27"/>
          <w:lang w:eastAsia="en-US"/>
        </w:rPr>
        <w:t xml:space="preserve">ния»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  </w:t>
      </w:r>
      <w:r/>
    </w:p>
    <w:p>
      <w:pPr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поправ</w:t>
      </w:r>
      <w:r>
        <w:rPr>
          <w:rFonts w:eastAsia="Calibri"/>
          <w:sz w:val="27"/>
          <w:szCs w:val="27"/>
          <w:lang w:eastAsia="en-US"/>
        </w:rPr>
        <w:t xml:space="preserve">ку</w:t>
      </w:r>
      <w:r>
        <w:rPr>
          <w:rFonts w:eastAsia="Calibri"/>
          <w:sz w:val="27"/>
          <w:szCs w:val="27"/>
          <w:lang w:eastAsia="en-US"/>
        </w:rPr>
        <w:t xml:space="preserve"> к проекту закона Республики Хакасия № </w:t>
      </w:r>
      <w:r>
        <w:rPr>
          <w:rFonts w:eastAsia="Calibri"/>
          <w:bCs/>
          <w:sz w:val="27"/>
          <w:szCs w:val="27"/>
          <w:lang w:eastAsia="en-US"/>
        </w:rPr>
        <w:t xml:space="preserve">15-37/103-7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«О внесении изменения в отдельные законодательные акты Республики Хакасия </w:t>
      </w:r>
      <w:r>
        <w:rPr>
          <w:rFonts w:eastAsia="Calibri"/>
          <w:bCs/>
          <w:sz w:val="27"/>
          <w:szCs w:val="27"/>
          <w:lang w:eastAsia="en-US"/>
        </w:rPr>
        <w:t xml:space="preserve">п</w:t>
      </w:r>
      <w:r>
        <w:rPr>
          <w:rFonts w:eastAsia="Calibri"/>
          <w:bCs/>
          <w:sz w:val="27"/>
          <w:szCs w:val="27"/>
          <w:lang w:eastAsia="en-US"/>
        </w:rPr>
        <w:t xml:space="preserve">о вопросам пенсионного и социального страхования</w:t>
      </w:r>
      <w:r>
        <w:rPr>
          <w:rFonts w:eastAsia="Calibri"/>
          <w:b/>
          <w:bCs/>
          <w:sz w:val="27"/>
          <w:szCs w:val="27"/>
          <w:lang w:eastAsia="en-US"/>
        </w:rPr>
        <w:t xml:space="preserve">»</w:t>
      </w:r>
      <w:r>
        <w:rPr>
          <w:rFonts w:eastAsia="Calibri"/>
          <w:sz w:val="27"/>
          <w:szCs w:val="27"/>
          <w:lang w:eastAsia="en-US"/>
        </w:rPr>
        <w:t xml:space="preserve">, </w:t>
      </w:r>
      <w:r>
        <w:rPr>
          <w:rFonts w:eastAsia="Calibri"/>
          <w:sz w:val="27"/>
          <w:szCs w:val="27"/>
          <w:lang w:eastAsia="en-US"/>
        </w:rPr>
        <w:t xml:space="preserve">представле</w:t>
      </w:r>
      <w:r>
        <w:rPr>
          <w:rFonts w:eastAsia="Calibri"/>
          <w:sz w:val="27"/>
          <w:szCs w:val="27"/>
          <w:lang w:eastAsia="en-US"/>
        </w:rPr>
        <w:t xml:space="preserve">н</w:t>
      </w:r>
      <w:r>
        <w:rPr>
          <w:rFonts w:eastAsia="Calibri"/>
          <w:sz w:val="27"/>
          <w:szCs w:val="27"/>
          <w:lang w:eastAsia="en-US"/>
        </w:rPr>
        <w:t xml:space="preserve">ную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председателем комитета Верховного Совета Республики Хакасия по здр</w:t>
      </w:r>
      <w:r>
        <w:rPr>
          <w:rFonts w:eastAsia="Calibri"/>
          <w:sz w:val="27"/>
          <w:szCs w:val="27"/>
          <w:lang w:eastAsia="en-US"/>
        </w:rPr>
        <w:t xml:space="preserve">а</w:t>
      </w:r>
      <w:r>
        <w:rPr>
          <w:rFonts w:eastAsia="Calibri"/>
          <w:sz w:val="27"/>
          <w:szCs w:val="27"/>
          <w:lang w:eastAsia="en-US"/>
        </w:rPr>
        <w:t xml:space="preserve">воохранению и социальной политике Е.В. </w:t>
      </w:r>
      <w:r>
        <w:rPr>
          <w:rFonts w:eastAsia="Calibri"/>
          <w:sz w:val="27"/>
          <w:szCs w:val="27"/>
          <w:lang w:eastAsia="en-US"/>
        </w:rPr>
        <w:t xml:space="preserve">Молостовым</w:t>
      </w:r>
      <w:r>
        <w:rPr>
          <w:rFonts w:eastAsia="Calibri"/>
          <w:sz w:val="27"/>
          <w:szCs w:val="27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Рекомендовать Верховному Совету Республики Хакасия:</w:t>
      </w:r>
      <w:r/>
    </w:p>
    <w:p>
      <w:pPr>
        <w:ind w:firstLine="567"/>
        <w:jc w:val="both"/>
        <w:shd w:val="clear" w:color="auto" w:fill="ffffff"/>
        <w:rPr>
          <w:bCs/>
          <w:spacing w:val="-3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pacing w:val="-3"/>
          <w:sz w:val="27"/>
          <w:szCs w:val="27"/>
        </w:rPr>
        <w:t xml:space="preserve">принять поправ</w:t>
      </w:r>
      <w:r>
        <w:rPr>
          <w:spacing w:val="-3"/>
          <w:sz w:val="27"/>
          <w:szCs w:val="27"/>
        </w:rPr>
        <w:t xml:space="preserve">ку</w:t>
      </w:r>
      <w:r>
        <w:rPr>
          <w:spacing w:val="-3"/>
          <w:sz w:val="27"/>
          <w:szCs w:val="27"/>
        </w:rPr>
        <w:t xml:space="preserve"> к проекту закона Республики Хакасия № </w:t>
      </w:r>
      <w:r>
        <w:rPr>
          <w:bCs/>
          <w:spacing w:val="-3"/>
          <w:sz w:val="27"/>
          <w:szCs w:val="27"/>
        </w:rPr>
        <w:t xml:space="preserve">15-37/103-7 </w:t>
      </w:r>
      <w:r/>
    </w:p>
    <w:p>
      <w:pPr>
        <w:ind w:firstLine="567"/>
        <w:jc w:val="both"/>
        <w:shd w:val="clear" w:color="auto" w:fill="ffffff"/>
        <w:rPr>
          <w:spacing w:val="-1"/>
          <w:sz w:val="27"/>
          <w:szCs w:val="27"/>
        </w:rPr>
      </w:pPr>
      <w:r>
        <w:rPr>
          <w:bCs/>
          <w:spacing w:val="-3"/>
          <w:sz w:val="27"/>
          <w:szCs w:val="27"/>
        </w:rPr>
        <w:t xml:space="preserve">«О внесении изменения в отдельные законодательные акты Республики Х</w:t>
      </w:r>
      <w:r>
        <w:rPr>
          <w:bCs/>
          <w:spacing w:val="-3"/>
          <w:sz w:val="27"/>
          <w:szCs w:val="27"/>
        </w:rPr>
        <w:t xml:space="preserve">а</w:t>
      </w:r>
      <w:r>
        <w:rPr>
          <w:bCs/>
          <w:spacing w:val="-3"/>
          <w:sz w:val="27"/>
          <w:szCs w:val="27"/>
        </w:rPr>
        <w:t xml:space="preserve">касия </w:t>
      </w:r>
      <w:r>
        <w:rPr>
          <w:bCs/>
          <w:spacing w:val="-3"/>
          <w:sz w:val="27"/>
          <w:szCs w:val="27"/>
        </w:rPr>
        <w:t xml:space="preserve">п</w:t>
      </w:r>
      <w:r>
        <w:rPr>
          <w:bCs/>
          <w:spacing w:val="-3"/>
          <w:sz w:val="27"/>
          <w:szCs w:val="27"/>
        </w:rPr>
        <w:t xml:space="preserve">о вопросам пенсионного и социального страхования»</w:t>
      </w:r>
      <w:r>
        <w:rPr>
          <w:b/>
          <w:bCs/>
          <w:spacing w:val="-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(прилагае</w:t>
      </w:r>
      <w:r>
        <w:rPr>
          <w:spacing w:val="-1"/>
          <w:sz w:val="27"/>
          <w:szCs w:val="27"/>
        </w:rPr>
        <w:t xml:space="preserve">т</w:t>
      </w:r>
      <w:r>
        <w:rPr>
          <w:spacing w:val="-1"/>
          <w:sz w:val="27"/>
          <w:szCs w:val="27"/>
        </w:rPr>
        <w:t xml:space="preserve">ся);</w:t>
      </w:r>
      <w:r/>
    </w:p>
    <w:p>
      <w:pPr>
        <w:ind w:firstLine="567"/>
        <w:jc w:val="both"/>
        <w:shd w:val="clear" w:color="auto" w:fill="ffffff"/>
        <w:tabs>
          <w:tab w:val="left" w:pos="0" w:leader="none"/>
        </w:tabs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pacing w:val="-1"/>
          <w:sz w:val="27"/>
          <w:szCs w:val="27"/>
        </w:rPr>
        <w:t xml:space="preserve">принять указанный проект закона Республики Хакасия в</w:t>
      </w:r>
      <w:r>
        <w:rPr>
          <w:spacing w:val="-1"/>
          <w:sz w:val="27"/>
          <w:szCs w:val="27"/>
        </w:rPr>
        <w:t xml:space="preserve"> первом и</w:t>
      </w:r>
      <w:r>
        <w:rPr>
          <w:spacing w:val="-1"/>
          <w:sz w:val="27"/>
          <w:szCs w:val="27"/>
        </w:rPr>
        <w:t xml:space="preserve"> втором чтени</w:t>
      </w:r>
      <w:r>
        <w:rPr>
          <w:spacing w:val="-1"/>
          <w:sz w:val="27"/>
          <w:szCs w:val="27"/>
        </w:rPr>
        <w:t xml:space="preserve">ях</w:t>
      </w:r>
      <w:r>
        <w:rPr>
          <w:spacing w:val="-1"/>
          <w:sz w:val="27"/>
          <w:szCs w:val="27"/>
        </w:rPr>
        <w:t xml:space="preserve">.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3</cp:revision>
  <dcterms:created xsi:type="dcterms:W3CDTF">2022-12-12T08:02:00Z</dcterms:created>
  <dcterms:modified xsi:type="dcterms:W3CDTF">2022-12-13T04:12:25Z</dcterms:modified>
</cp:coreProperties>
</file>