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РОССИЙСКАЯ ФЕДЕРАЦИЯ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ВЕРХОВНЫЙ СОВЕТ РЕСПУБЛИКИ ХАКАСИЯ</w:t>
      </w:r>
      <w:r/>
    </w:p>
    <w:p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КОМИТЕТ ПО </w:t>
      </w:r>
      <w:r>
        <w:rPr>
          <w:b/>
          <w:sz w:val="28"/>
          <w:szCs w:val="28"/>
        </w:rPr>
        <w:t xml:space="preserve">ЗДРАВООХРАНЕНИЮ </w:t>
      </w:r>
      <w:r/>
    </w:p>
    <w:p>
      <w:pPr>
        <w:jc w:val="center"/>
        <w:keepNext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И СОЦИАЛЬНОЙ ПОЛИТИКЕ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РЕШЕНИЕ  </w:t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 феврал</w:t>
      </w:r>
      <w:r>
        <w:rPr>
          <w:sz w:val="28"/>
          <w:szCs w:val="28"/>
        </w:rPr>
        <w:t xml:space="preserve">я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г. Абакан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19</w:t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sz w:val="28"/>
          <w:szCs w:val="28"/>
          <w:lang w:eastAsia="en-US"/>
        </w:rPr>
        <w:t xml:space="preserve">состоянии обеспечения жилыми помещениями детей-сирот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 детей, оставшихся без попечения родителей, лиц из их числа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в Республике Х</w:t>
      </w:r>
      <w:r>
        <w:rPr>
          <w:rFonts w:eastAsia="Calibri"/>
          <w:b/>
          <w:bCs/>
          <w:sz w:val="28"/>
          <w:szCs w:val="28"/>
          <w:lang w:eastAsia="en-US"/>
        </w:rPr>
        <w:t xml:space="preserve">а</w:t>
      </w:r>
      <w:r>
        <w:rPr>
          <w:rFonts w:eastAsia="Calibri"/>
          <w:b/>
          <w:bCs/>
          <w:sz w:val="28"/>
          <w:szCs w:val="28"/>
          <w:lang w:eastAsia="en-US"/>
        </w:rPr>
        <w:t xml:space="preserve">касия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  <w:r/>
    </w:p>
    <w:p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/>
    </w:p>
    <w:p>
      <w:pPr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Заслушав информацию м</w:t>
      </w:r>
      <w:r>
        <w:rPr>
          <w:rFonts w:eastAsia="Calibri"/>
          <w:sz w:val="28"/>
          <w:szCs w:val="28"/>
          <w:lang w:eastAsia="en-US"/>
        </w:rPr>
        <w:t xml:space="preserve">инистр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 образования и науки Республики Х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касия</w:t>
      </w:r>
      <w:r>
        <w:rPr>
          <w:rFonts w:eastAsia="Calibri"/>
          <w:sz w:val="28"/>
          <w:szCs w:val="28"/>
          <w:lang w:eastAsia="en-US"/>
        </w:rPr>
        <w:t xml:space="preserve"> А.А. </w:t>
      </w:r>
      <w:r>
        <w:rPr>
          <w:rFonts w:eastAsia="Calibri"/>
          <w:sz w:val="28"/>
          <w:szCs w:val="28"/>
          <w:lang w:eastAsia="en-US"/>
        </w:rPr>
        <w:t xml:space="preserve">Бутенко </w:t>
      </w:r>
      <w:r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bCs/>
          <w:sz w:val="28"/>
          <w:szCs w:val="28"/>
          <w:lang w:eastAsia="en-US"/>
        </w:rPr>
        <w:t xml:space="preserve">состоянии обеспечения жилыми помещениями детей-сирот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и детей, оставшихся без попечения родителей, лиц из их числа в Ре</w:t>
      </w:r>
      <w:r>
        <w:rPr>
          <w:rFonts w:eastAsia="Calibri"/>
          <w:bCs/>
          <w:sz w:val="28"/>
          <w:szCs w:val="28"/>
          <w:lang w:eastAsia="en-US"/>
        </w:rPr>
        <w:t xml:space="preserve">с</w:t>
      </w:r>
      <w:r>
        <w:rPr>
          <w:rFonts w:eastAsia="Calibri"/>
          <w:bCs/>
          <w:sz w:val="28"/>
          <w:szCs w:val="28"/>
          <w:lang w:eastAsia="en-US"/>
        </w:rPr>
        <w:t xml:space="preserve">публике Хакасия</w:t>
      </w:r>
      <w:r>
        <w:rPr>
          <w:rFonts w:eastAsia="Calibri"/>
          <w:sz w:val="28"/>
          <w:szCs w:val="28"/>
          <w:lang w:eastAsia="en-US"/>
        </w:rPr>
        <w:t xml:space="preserve">, в том числе о предоставлении </w:t>
      </w:r>
      <w:r>
        <w:rPr>
          <w:rFonts w:eastAsia="Calibri"/>
          <w:bCs/>
          <w:sz w:val="28"/>
          <w:szCs w:val="28"/>
          <w:lang w:eastAsia="en-US"/>
        </w:rPr>
        <w:t xml:space="preserve">социальной выплаты, уд</w:t>
      </w:r>
      <w:r>
        <w:rPr>
          <w:rFonts w:eastAsia="Calibri"/>
          <w:bCs/>
          <w:sz w:val="28"/>
          <w:szCs w:val="28"/>
          <w:lang w:eastAsia="en-US"/>
        </w:rPr>
        <w:t xml:space="preserve">о</w:t>
      </w:r>
      <w:r>
        <w:rPr>
          <w:rFonts w:eastAsia="Calibri"/>
          <w:bCs/>
          <w:sz w:val="28"/>
          <w:szCs w:val="28"/>
          <w:lang w:eastAsia="en-US"/>
        </w:rPr>
        <w:t xml:space="preserve">стоверяемой государственным жилищным сертификатом Республики Хак</w:t>
      </w: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сия, на приобретение в собственность жилого помещения на территории Ре</w:t>
      </w:r>
      <w:r>
        <w:rPr>
          <w:rFonts w:eastAsia="Calibri"/>
          <w:bCs/>
          <w:sz w:val="28"/>
          <w:szCs w:val="28"/>
          <w:lang w:eastAsia="en-US"/>
        </w:rPr>
        <w:t xml:space="preserve">с</w:t>
      </w:r>
      <w:r>
        <w:rPr>
          <w:rFonts w:eastAsia="Calibri"/>
          <w:bCs/>
          <w:sz w:val="28"/>
          <w:szCs w:val="28"/>
          <w:lang w:eastAsia="en-US"/>
        </w:rPr>
        <w:t xml:space="preserve">публики Хакасия</w:t>
      </w:r>
      <w:r>
        <w:rPr>
          <w:rFonts w:eastAsia="Calibri"/>
          <w:bCs/>
          <w:sz w:val="28"/>
          <w:szCs w:val="28"/>
          <w:lang w:eastAsia="en-US"/>
        </w:rPr>
        <w:t xml:space="preserve">,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КОМИТЕТ РЕШИЛ:</w:t>
      </w:r>
      <w:r/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состоянии обеспечения жилыми помещениями детей-сирот и детей, оставшихся без попечения родителей, лиц из их числа в Ре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публике Хакасия</w:t>
      </w:r>
      <w:r>
        <w:rPr>
          <w:bCs/>
          <w:sz w:val="28"/>
          <w:szCs w:val="28"/>
        </w:rPr>
        <w:t xml:space="preserve"> принять к сведению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 –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редседатель комитета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Верховного Совета Республики Хакасия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здравоохранению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социальной политике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стов</w:t>
      </w:r>
      <w:r/>
    </w:p>
    <w:p>
      <w:pPr>
        <w:jc w:val="center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ВС РХ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ДаниловаЛЮ</dc:creator>
  <cp:keywords/>
  <dc:description/>
  <cp:revision>4</cp:revision>
  <dcterms:created xsi:type="dcterms:W3CDTF">2023-03-03T04:56:00Z</dcterms:created>
  <dcterms:modified xsi:type="dcterms:W3CDTF">2023-03-03T06:14:45Z</dcterms:modified>
</cp:coreProperties>
</file>