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11D02" w:rsidRDefault="00011D02" w:rsidP="00011D02">
      <w:pPr>
        <w:autoSpaceDE w:val="0"/>
        <w:autoSpaceDN w:val="0"/>
        <w:adjustRightInd w:val="0"/>
        <w:spacing w:after="315" w:line="250" w:lineRule="exact"/>
        <w:ind w:left="20" w:firstLine="700"/>
        <w:jc w:val="both"/>
        <w:rPr>
          <w:rFonts w:ascii="Times" w:hAnsi="Times" w:cs="Times"/>
          <w:b/>
          <w:bCs/>
          <w:spacing w:val="3"/>
          <w:kern w:val="1"/>
          <w:sz w:val="25"/>
          <w:szCs w:val="25"/>
        </w:rPr>
      </w:pPr>
      <w:r>
        <w:rPr>
          <w:rFonts w:ascii="Times" w:hAnsi="Times" w:cs="Times"/>
          <w:b/>
          <w:bCs/>
          <w:spacing w:val="3"/>
          <w:kern w:val="1"/>
          <w:sz w:val="25"/>
          <w:szCs w:val="25"/>
        </w:rPr>
        <w:t>Разграничение понятий «подарок» и «взятка»</w:t>
      </w:r>
    </w:p>
    <w:p w:rsidR="00011D02" w:rsidRDefault="00011D02" w:rsidP="00011D02">
      <w:pPr>
        <w:autoSpaceDE w:val="0"/>
        <w:autoSpaceDN w:val="0"/>
        <w:adjustRightInd w:val="0"/>
        <w:spacing w:line="322" w:lineRule="exact"/>
        <w:ind w:left="20" w:right="-3249" w:firstLine="700"/>
        <w:jc w:val="both"/>
        <w:rPr>
          <w:rFonts w:ascii="Times" w:hAnsi="Times" w:cs="Times"/>
          <w:spacing w:val="2"/>
          <w:kern w:val="1"/>
          <w:sz w:val="25"/>
          <w:szCs w:val="25"/>
        </w:rPr>
      </w:pPr>
      <w:r>
        <w:rPr>
          <w:rFonts w:ascii="Times" w:hAnsi="Times" w:cs="Times"/>
          <w:spacing w:val="2"/>
          <w:kern w:val="1"/>
          <w:sz w:val="25"/>
          <w:szCs w:val="25"/>
        </w:rPr>
        <w:t xml:space="preserve">Взяточничество является одним из распространенных коррупционных </w:t>
      </w:r>
    </w:p>
    <w:p w:rsidR="00011D02" w:rsidRDefault="00011D02" w:rsidP="00011D02">
      <w:pPr>
        <w:autoSpaceDE w:val="0"/>
        <w:autoSpaceDN w:val="0"/>
        <w:adjustRightInd w:val="0"/>
        <w:spacing w:line="322" w:lineRule="exact"/>
        <w:ind w:left="20" w:right="-3249"/>
        <w:jc w:val="both"/>
        <w:rPr>
          <w:rFonts w:ascii="Times" w:hAnsi="Times" w:cs="Times"/>
          <w:spacing w:val="2"/>
          <w:kern w:val="1"/>
          <w:sz w:val="25"/>
          <w:szCs w:val="25"/>
        </w:rPr>
      </w:pPr>
      <w:r>
        <w:rPr>
          <w:rFonts w:ascii="Times" w:hAnsi="Times" w:cs="Times"/>
          <w:spacing w:val="2"/>
          <w:kern w:val="1"/>
          <w:sz w:val="25"/>
          <w:szCs w:val="25"/>
        </w:rPr>
        <w:t xml:space="preserve">преступлений, наносящих вред как экономике страны, так и престижу государства </w:t>
      </w:r>
    </w:p>
    <w:p w:rsidR="00011D02" w:rsidRDefault="00011D02" w:rsidP="00011D02">
      <w:pPr>
        <w:autoSpaceDE w:val="0"/>
        <w:autoSpaceDN w:val="0"/>
        <w:adjustRightInd w:val="0"/>
        <w:spacing w:line="322" w:lineRule="exact"/>
        <w:ind w:left="20" w:right="-3249"/>
        <w:jc w:val="both"/>
        <w:rPr>
          <w:rFonts w:ascii="Times" w:hAnsi="Times" w:cs="Times"/>
          <w:spacing w:val="2"/>
          <w:kern w:val="1"/>
          <w:sz w:val="25"/>
          <w:szCs w:val="25"/>
        </w:rPr>
      </w:pPr>
      <w:r>
        <w:rPr>
          <w:rFonts w:ascii="Times" w:hAnsi="Times" w:cs="Times"/>
          <w:spacing w:val="2"/>
          <w:kern w:val="1"/>
          <w:sz w:val="25"/>
          <w:szCs w:val="25"/>
        </w:rPr>
        <w:t xml:space="preserve">в лице обычных граждан. Исторические корни этого деяния восходят к обычаю </w:t>
      </w:r>
    </w:p>
    <w:p w:rsidR="00011D02" w:rsidRDefault="00011D02" w:rsidP="00011D02">
      <w:pPr>
        <w:autoSpaceDE w:val="0"/>
        <w:autoSpaceDN w:val="0"/>
        <w:adjustRightInd w:val="0"/>
        <w:spacing w:line="322" w:lineRule="exact"/>
        <w:ind w:left="20" w:right="-3249"/>
        <w:jc w:val="both"/>
        <w:rPr>
          <w:rFonts w:ascii="Times" w:hAnsi="Times" w:cs="Times"/>
          <w:spacing w:val="2"/>
          <w:kern w:val="1"/>
          <w:sz w:val="25"/>
          <w:szCs w:val="25"/>
        </w:rPr>
      </w:pPr>
      <w:r>
        <w:rPr>
          <w:rFonts w:ascii="Times" w:hAnsi="Times" w:cs="Times"/>
          <w:spacing w:val="2"/>
          <w:kern w:val="1"/>
          <w:sz w:val="25"/>
          <w:szCs w:val="25"/>
        </w:rPr>
        <w:t>делать подарки, чтобы добиться расположения со стороны одобряемого.</w:t>
      </w:r>
    </w:p>
    <w:p w:rsidR="00011D02" w:rsidRDefault="00011D02" w:rsidP="00011D02">
      <w:pPr>
        <w:autoSpaceDE w:val="0"/>
        <w:autoSpaceDN w:val="0"/>
        <w:adjustRightInd w:val="0"/>
        <w:spacing w:line="322" w:lineRule="exact"/>
        <w:ind w:left="20" w:right="-3249"/>
        <w:jc w:val="both"/>
        <w:rPr>
          <w:rFonts w:ascii="Times" w:hAnsi="Times" w:cs="Times"/>
          <w:spacing w:val="2"/>
          <w:kern w:val="1"/>
          <w:sz w:val="25"/>
          <w:szCs w:val="25"/>
        </w:rPr>
      </w:pPr>
    </w:p>
    <w:p w:rsidR="00011D02" w:rsidRDefault="00011D02" w:rsidP="00011D02">
      <w:pPr>
        <w:autoSpaceDE w:val="0"/>
        <w:autoSpaceDN w:val="0"/>
        <w:adjustRightInd w:val="0"/>
        <w:spacing w:line="322" w:lineRule="exact"/>
        <w:ind w:left="20" w:right="-3249" w:firstLine="700"/>
        <w:jc w:val="both"/>
        <w:rPr>
          <w:rFonts w:ascii="Times" w:hAnsi="Times" w:cs="Times"/>
          <w:spacing w:val="2"/>
          <w:kern w:val="1"/>
          <w:sz w:val="25"/>
          <w:szCs w:val="25"/>
        </w:rPr>
      </w:pPr>
      <w:r>
        <w:rPr>
          <w:rFonts w:ascii="Times" w:hAnsi="Times" w:cs="Times"/>
          <w:spacing w:val="2"/>
          <w:kern w:val="1"/>
          <w:sz w:val="25"/>
          <w:szCs w:val="25"/>
        </w:rPr>
        <w:t xml:space="preserve">Вопрос разграничения подарка и взятки нередко возникает на практике. </w:t>
      </w:r>
    </w:p>
    <w:p w:rsidR="00011D02" w:rsidRDefault="00011D02" w:rsidP="00011D02">
      <w:pPr>
        <w:autoSpaceDE w:val="0"/>
        <w:autoSpaceDN w:val="0"/>
        <w:adjustRightInd w:val="0"/>
        <w:spacing w:line="322" w:lineRule="exact"/>
        <w:ind w:right="-3249"/>
        <w:jc w:val="both"/>
        <w:rPr>
          <w:rFonts w:ascii="Times" w:hAnsi="Times" w:cs="Times"/>
          <w:spacing w:val="2"/>
          <w:kern w:val="1"/>
          <w:sz w:val="25"/>
          <w:szCs w:val="25"/>
        </w:rPr>
      </w:pPr>
      <w:r>
        <w:rPr>
          <w:rFonts w:ascii="Times" w:hAnsi="Times" w:cs="Times"/>
          <w:spacing w:val="2"/>
          <w:kern w:val="1"/>
          <w:sz w:val="25"/>
          <w:szCs w:val="25"/>
        </w:rPr>
        <w:t xml:space="preserve">Будет ли передача плитки шоколада являться предметом </w:t>
      </w:r>
      <w:proofErr w:type="gramStart"/>
      <w:r>
        <w:rPr>
          <w:rFonts w:ascii="Times" w:hAnsi="Times" w:cs="Times"/>
          <w:spacing w:val="2"/>
          <w:kern w:val="1"/>
          <w:sz w:val="25"/>
          <w:szCs w:val="25"/>
        </w:rPr>
        <w:t>взятки ?</w:t>
      </w:r>
      <w:proofErr w:type="gramEnd"/>
    </w:p>
    <w:p w:rsidR="00011D02" w:rsidRDefault="00011D02" w:rsidP="00011D02">
      <w:pPr>
        <w:autoSpaceDE w:val="0"/>
        <w:autoSpaceDN w:val="0"/>
        <w:adjustRightInd w:val="0"/>
        <w:spacing w:line="322" w:lineRule="exact"/>
        <w:ind w:right="-3249"/>
        <w:jc w:val="both"/>
        <w:rPr>
          <w:rFonts w:ascii="Times" w:hAnsi="Times" w:cs="Times"/>
          <w:spacing w:val="2"/>
          <w:kern w:val="1"/>
          <w:sz w:val="25"/>
          <w:szCs w:val="25"/>
        </w:rPr>
      </w:pPr>
    </w:p>
    <w:p w:rsidR="00011D02" w:rsidRDefault="00011D02" w:rsidP="00011D02">
      <w:pPr>
        <w:autoSpaceDE w:val="0"/>
        <w:autoSpaceDN w:val="0"/>
        <w:adjustRightInd w:val="0"/>
        <w:spacing w:line="322" w:lineRule="exact"/>
        <w:ind w:left="20" w:right="-3249" w:firstLine="700"/>
        <w:jc w:val="both"/>
        <w:rPr>
          <w:rFonts w:ascii="Times" w:hAnsi="Times" w:cs="Times"/>
          <w:spacing w:val="2"/>
          <w:kern w:val="1"/>
          <w:sz w:val="25"/>
          <w:szCs w:val="25"/>
        </w:rPr>
      </w:pPr>
      <w:r>
        <w:rPr>
          <w:rFonts w:ascii="Times" w:hAnsi="Times" w:cs="Times"/>
          <w:spacing w:val="2"/>
          <w:kern w:val="1"/>
          <w:sz w:val="25"/>
          <w:szCs w:val="25"/>
        </w:rPr>
        <w:t xml:space="preserve">Так, взятка преподносится лишь должностному лицу. Она всегда предполагает </w:t>
      </w:r>
    </w:p>
    <w:p w:rsidR="00011D02" w:rsidRDefault="00011D02" w:rsidP="00011D02">
      <w:pPr>
        <w:autoSpaceDE w:val="0"/>
        <w:autoSpaceDN w:val="0"/>
        <w:adjustRightInd w:val="0"/>
        <w:spacing w:line="322" w:lineRule="exact"/>
        <w:ind w:left="20" w:right="-3249"/>
        <w:jc w:val="both"/>
        <w:rPr>
          <w:rFonts w:ascii="Times" w:hAnsi="Times" w:cs="Times"/>
          <w:spacing w:val="2"/>
          <w:kern w:val="1"/>
          <w:sz w:val="25"/>
          <w:szCs w:val="25"/>
        </w:rPr>
      </w:pPr>
      <w:r>
        <w:rPr>
          <w:rFonts w:ascii="Times" w:hAnsi="Times" w:cs="Times"/>
          <w:spacing w:val="2"/>
          <w:kern w:val="1"/>
          <w:sz w:val="25"/>
          <w:szCs w:val="25"/>
        </w:rPr>
        <w:t xml:space="preserve">для получателя определенные имущественные выгоды и даётся за конкретное действие </w:t>
      </w:r>
    </w:p>
    <w:p w:rsidR="00011D02" w:rsidRDefault="00011D02" w:rsidP="00011D02">
      <w:pPr>
        <w:autoSpaceDE w:val="0"/>
        <w:autoSpaceDN w:val="0"/>
        <w:adjustRightInd w:val="0"/>
        <w:spacing w:line="322" w:lineRule="exact"/>
        <w:ind w:left="20" w:right="-3249"/>
        <w:jc w:val="both"/>
        <w:rPr>
          <w:rFonts w:ascii="Times" w:hAnsi="Times" w:cs="Times"/>
          <w:spacing w:val="2"/>
          <w:kern w:val="1"/>
          <w:sz w:val="25"/>
          <w:szCs w:val="25"/>
        </w:rPr>
      </w:pPr>
      <w:r>
        <w:rPr>
          <w:rFonts w:ascii="Times" w:hAnsi="Times" w:cs="Times"/>
          <w:spacing w:val="2"/>
          <w:kern w:val="1"/>
          <w:sz w:val="25"/>
          <w:szCs w:val="25"/>
        </w:rPr>
        <w:t>(бездействие) по службе или за общее благоприятное отношение в пользу дающего.</w:t>
      </w:r>
    </w:p>
    <w:p w:rsidR="00011D02" w:rsidRDefault="00011D02" w:rsidP="00011D02">
      <w:pPr>
        <w:autoSpaceDE w:val="0"/>
        <w:autoSpaceDN w:val="0"/>
        <w:adjustRightInd w:val="0"/>
        <w:spacing w:line="322" w:lineRule="exact"/>
        <w:ind w:left="20" w:right="-3249"/>
        <w:jc w:val="both"/>
        <w:rPr>
          <w:rFonts w:ascii="Times" w:hAnsi="Times" w:cs="Times"/>
          <w:spacing w:val="2"/>
          <w:kern w:val="1"/>
          <w:sz w:val="25"/>
          <w:szCs w:val="25"/>
        </w:rPr>
      </w:pPr>
      <w:r>
        <w:rPr>
          <w:rFonts w:ascii="Times" w:hAnsi="Times" w:cs="Times"/>
          <w:spacing w:val="2"/>
          <w:kern w:val="1"/>
          <w:sz w:val="25"/>
          <w:szCs w:val="25"/>
        </w:rPr>
        <w:t xml:space="preserve">Вопреки распространенному заблуждению у взятки нет минимального размера. Самой </w:t>
      </w:r>
    </w:p>
    <w:p w:rsidR="00011D02" w:rsidRDefault="00011D02" w:rsidP="00011D02">
      <w:pPr>
        <w:autoSpaceDE w:val="0"/>
        <w:autoSpaceDN w:val="0"/>
        <w:adjustRightInd w:val="0"/>
        <w:spacing w:line="322" w:lineRule="exact"/>
        <w:ind w:left="20" w:right="-3249"/>
        <w:jc w:val="both"/>
        <w:rPr>
          <w:rFonts w:ascii="Times" w:hAnsi="Times" w:cs="Times"/>
          <w:spacing w:val="2"/>
          <w:kern w:val="1"/>
          <w:sz w:val="25"/>
          <w:szCs w:val="25"/>
        </w:rPr>
      </w:pPr>
      <w:r>
        <w:rPr>
          <w:rFonts w:ascii="Times" w:hAnsi="Times" w:cs="Times"/>
          <w:spacing w:val="2"/>
          <w:kern w:val="1"/>
          <w:sz w:val="25"/>
          <w:szCs w:val="25"/>
        </w:rPr>
        <w:t>распространенной формой взятки является именно денежное вознаграждение.</w:t>
      </w:r>
    </w:p>
    <w:p w:rsidR="00011D02" w:rsidRDefault="00011D02" w:rsidP="00011D02">
      <w:pPr>
        <w:autoSpaceDE w:val="0"/>
        <w:autoSpaceDN w:val="0"/>
        <w:adjustRightInd w:val="0"/>
        <w:spacing w:line="322" w:lineRule="exact"/>
        <w:ind w:left="20" w:right="-3249"/>
        <w:jc w:val="both"/>
        <w:rPr>
          <w:rFonts w:ascii="Times" w:hAnsi="Times" w:cs="Times"/>
          <w:spacing w:val="2"/>
          <w:kern w:val="1"/>
          <w:sz w:val="25"/>
          <w:szCs w:val="25"/>
        </w:rPr>
      </w:pPr>
    </w:p>
    <w:p w:rsidR="00011D02" w:rsidRDefault="00011D02" w:rsidP="00011D02">
      <w:pPr>
        <w:autoSpaceDE w:val="0"/>
        <w:autoSpaceDN w:val="0"/>
        <w:adjustRightInd w:val="0"/>
        <w:spacing w:line="322" w:lineRule="exact"/>
        <w:ind w:left="20" w:right="-3249" w:firstLine="700"/>
        <w:jc w:val="both"/>
        <w:rPr>
          <w:rFonts w:ascii="Times" w:hAnsi="Times" w:cs="Times"/>
          <w:spacing w:val="2"/>
          <w:kern w:val="1"/>
          <w:sz w:val="25"/>
          <w:szCs w:val="25"/>
        </w:rPr>
      </w:pPr>
      <w:r>
        <w:rPr>
          <w:rFonts w:ascii="Times" w:hAnsi="Times" w:cs="Times"/>
          <w:spacing w:val="2"/>
          <w:kern w:val="1"/>
          <w:sz w:val="25"/>
          <w:szCs w:val="25"/>
        </w:rPr>
        <w:t xml:space="preserve">Подобные поступки имеют противозаконный характер и влекут за собой наказание, </w:t>
      </w:r>
    </w:p>
    <w:p w:rsidR="00011D02" w:rsidRDefault="00011D02" w:rsidP="00011D02">
      <w:pPr>
        <w:autoSpaceDE w:val="0"/>
        <w:autoSpaceDN w:val="0"/>
        <w:adjustRightInd w:val="0"/>
        <w:spacing w:line="322" w:lineRule="exact"/>
        <w:ind w:right="-3249"/>
        <w:jc w:val="both"/>
        <w:rPr>
          <w:rFonts w:ascii="Times" w:hAnsi="Times" w:cs="Times"/>
          <w:spacing w:val="2"/>
          <w:kern w:val="1"/>
          <w:sz w:val="25"/>
          <w:szCs w:val="25"/>
        </w:rPr>
      </w:pPr>
      <w:r>
        <w:rPr>
          <w:rFonts w:ascii="Times" w:hAnsi="Times" w:cs="Times"/>
          <w:spacing w:val="2"/>
          <w:kern w:val="1"/>
          <w:sz w:val="25"/>
          <w:szCs w:val="25"/>
        </w:rPr>
        <w:t>предусмотренное Уголовным кодексом Российской Федерации.</w:t>
      </w:r>
    </w:p>
    <w:p w:rsidR="00011D02" w:rsidRDefault="00011D02" w:rsidP="00011D02">
      <w:pPr>
        <w:autoSpaceDE w:val="0"/>
        <w:autoSpaceDN w:val="0"/>
        <w:adjustRightInd w:val="0"/>
        <w:spacing w:line="322" w:lineRule="exact"/>
        <w:ind w:left="20" w:right="-3249" w:firstLine="700"/>
        <w:jc w:val="both"/>
        <w:rPr>
          <w:rFonts w:ascii="Times" w:hAnsi="Times" w:cs="Times"/>
          <w:spacing w:val="2"/>
          <w:kern w:val="1"/>
          <w:sz w:val="25"/>
          <w:szCs w:val="25"/>
        </w:rPr>
      </w:pPr>
    </w:p>
    <w:p w:rsidR="00011D02" w:rsidRDefault="00011D02" w:rsidP="00011D02">
      <w:pPr>
        <w:autoSpaceDE w:val="0"/>
        <w:autoSpaceDN w:val="0"/>
        <w:adjustRightInd w:val="0"/>
        <w:spacing w:line="322" w:lineRule="exact"/>
        <w:ind w:left="20" w:right="-3249" w:firstLine="700"/>
        <w:jc w:val="both"/>
        <w:rPr>
          <w:rFonts w:ascii="Times" w:hAnsi="Times" w:cs="Times"/>
          <w:spacing w:val="2"/>
          <w:kern w:val="1"/>
          <w:sz w:val="25"/>
          <w:szCs w:val="25"/>
        </w:rPr>
      </w:pPr>
      <w:r>
        <w:rPr>
          <w:rFonts w:ascii="Times" w:hAnsi="Times" w:cs="Times"/>
          <w:spacing w:val="2"/>
          <w:kern w:val="1"/>
          <w:sz w:val="25"/>
          <w:szCs w:val="25"/>
        </w:rPr>
        <w:t xml:space="preserve">Что же касается подарка, то в его роли выступают преимущественно вещи. Они могут </w:t>
      </w:r>
    </w:p>
    <w:p w:rsidR="00011D02" w:rsidRDefault="00011D02" w:rsidP="00011D02">
      <w:pPr>
        <w:autoSpaceDE w:val="0"/>
        <w:autoSpaceDN w:val="0"/>
        <w:adjustRightInd w:val="0"/>
        <w:spacing w:line="322" w:lineRule="exact"/>
        <w:ind w:left="20" w:right="-3249"/>
        <w:jc w:val="both"/>
        <w:rPr>
          <w:rFonts w:ascii="Times" w:hAnsi="Times" w:cs="Times"/>
          <w:spacing w:val="2"/>
          <w:kern w:val="1"/>
          <w:sz w:val="25"/>
          <w:szCs w:val="25"/>
        </w:rPr>
      </w:pPr>
      <w:r>
        <w:rPr>
          <w:rFonts w:ascii="Times" w:hAnsi="Times" w:cs="Times"/>
          <w:spacing w:val="2"/>
          <w:kern w:val="1"/>
          <w:sz w:val="25"/>
          <w:szCs w:val="25"/>
        </w:rPr>
        <w:t xml:space="preserve">не представлять особой материальной ценности. Наглядный пример - различные поделки, </w:t>
      </w:r>
    </w:p>
    <w:p w:rsidR="00011D02" w:rsidRDefault="00011D02" w:rsidP="00011D02">
      <w:pPr>
        <w:autoSpaceDE w:val="0"/>
        <w:autoSpaceDN w:val="0"/>
        <w:adjustRightInd w:val="0"/>
        <w:spacing w:line="322" w:lineRule="exact"/>
        <w:ind w:left="20" w:right="-3249"/>
        <w:jc w:val="both"/>
        <w:rPr>
          <w:rFonts w:ascii="Times" w:hAnsi="Times" w:cs="Times"/>
          <w:spacing w:val="2"/>
          <w:kern w:val="1"/>
          <w:sz w:val="25"/>
          <w:szCs w:val="25"/>
        </w:rPr>
      </w:pPr>
      <w:r>
        <w:rPr>
          <w:rFonts w:ascii="Times" w:hAnsi="Times" w:cs="Times"/>
          <w:spacing w:val="2"/>
          <w:kern w:val="1"/>
          <w:sz w:val="25"/>
          <w:szCs w:val="25"/>
        </w:rPr>
        <w:t>выполненные собственными руками. Подарки преподносятся кому угодно, будь то близкие</w:t>
      </w:r>
    </w:p>
    <w:p w:rsidR="00FB019B" w:rsidRDefault="00011D02" w:rsidP="00011D02">
      <w:pPr>
        <w:autoSpaceDE w:val="0"/>
        <w:autoSpaceDN w:val="0"/>
        <w:adjustRightInd w:val="0"/>
        <w:spacing w:line="322" w:lineRule="exact"/>
        <w:ind w:left="20" w:right="-3249"/>
        <w:jc w:val="both"/>
        <w:rPr>
          <w:rFonts w:ascii="Times" w:hAnsi="Times" w:cs="Times"/>
          <w:spacing w:val="2"/>
          <w:kern w:val="1"/>
          <w:sz w:val="25"/>
          <w:szCs w:val="25"/>
        </w:rPr>
      </w:pPr>
      <w:r>
        <w:rPr>
          <w:rFonts w:ascii="Times" w:hAnsi="Times" w:cs="Times"/>
          <w:spacing w:val="2"/>
          <w:kern w:val="1"/>
          <w:sz w:val="25"/>
          <w:szCs w:val="25"/>
        </w:rPr>
        <w:t xml:space="preserve">или совершенно незнакомые люди. Они вручаются безвозмездно по личному желанию </w:t>
      </w:r>
    </w:p>
    <w:p w:rsidR="00FB019B" w:rsidRDefault="00011D02" w:rsidP="00011D02">
      <w:pPr>
        <w:autoSpaceDE w:val="0"/>
        <w:autoSpaceDN w:val="0"/>
        <w:adjustRightInd w:val="0"/>
        <w:spacing w:line="322" w:lineRule="exact"/>
        <w:ind w:left="20" w:right="-3249"/>
        <w:jc w:val="both"/>
        <w:rPr>
          <w:rFonts w:ascii="Times" w:hAnsi="Times" w:cs="Times"/>
          <w:spacing w:val="2"/>
          <w:kern w:val="1"/>
          <w:sz w:val="25"/>
          <w:szCs w:val="25"/>
        </w:rPr>
      </w:pPr>
      <w:r>
        <w:rPr>
          <w:rFonts w:ascii="Times" w:hAnsi="Times" w:cs="Times"/>
          <w:spacing w:val="2"/>
          <w:kern w:val="1"/>
          <w:sz w:val="25"/>
          <w:szCs w:val="25"/>
        </w:rPr>
        <w:t xml:space="preserve">для того, чтобы порадовать получателя. Очевидно, что презенты выступают </w:t>
      </w:r>
    </w:p>
    <w:p w:rsidR="00FB019B" w:rsidRDefault="00011D02" w:rsidP="00011D02">
      <w:pPr>
        <w:autoSpaceDE w:val="0"/>
        <w:autoSpaceDN w:val="0"/>
        <w:adjustRightInd w:val="0"/>
        <w:spacing w:line="322" w:lineRule="exact"/>
        <w:ind w:left="20" w:right="-3249"/>
        <w:jc w:val="both"/>
        <w:rPr>
          <w:rFonts w:ascii="Times" w:hAnsi="Times" w:cs="Times"/>
          <w:spacing w:val="2"/>
          <w:kern w:val="1"/>
          <w:sz w:val="25"/>
          <w:szCs w:val="25"/>
        </w:rPr>
      </w:pPr>
      <w:r>
        <w:rPr>
          <w:rFonts w:ascii="Times" w:hAnsi="Times" w:cs="Times"/>
          <w:spacing w:val="2"/>
          <w:kern w:val="1"/>
          <w:sz w:val="25"/>
          <w:szCs w:val="25"/>
        </w:rPr>
        <w:t xml:space="preserve">совершенно легальным способом демонстрации симпатии и признательности. Вручая </w:t>
      </w:r>
    </w:p>
    <w:p w:rsidR="00FB019B" w:rsidRDefault="00011D02" w:rsidP="00011D02">
      <w:pPr>
        <w:autoSpaceDE w:val="0"/>
        <w:autoSpaceDN w:val="0"/>
        <w:adjustRightInd w:val="0"/>
        <w:spacing w:line="322" w:lineRule="exact"/>
        <w:ind w:left="20" w:right="-3249"/>
        <w:jc w:val="both"/>
        <w:rPr>
          <w:rFonts w:ascii="Times" w:hAnsi="Times" w:cs="Times"/>
          <w:spacing w:val="2"/>
          <w:kern w:val="1"/>
          <w:sz w:val="25"/>
          <w:szCs w:val="25"/>
        </w:rPr>
      </w:pPr>
      <w:r>
        <w:rPr>
          <w:rFonts w:ascii="Times" w:hAnsi="Times" w:cs="Times"/>
          <w:spacing w:val="2"/>
          <w:kern w:val="1"/>
          <w:sz w:val="25"/>
          <w:szCs w:val="25"/>
        </w:rPr>
        <w:t>подарок, даритель не должен зависеть от одаряемого, в том числе от его должностного</w:t>
      </w:r>
    </w:p>
    <w:p w:rsidR="00011D02" w:rsidRDefault="00011D02" w:rsidP="00011D02">
      <w:pPr>
        <w:autoSpaceDE w:val="0"/>
        <w:autoSpaceDN w:val="0"/>
        <w:adjustRightInd w:val="0"/>
        <w:spacing w:line="322" w:lineRule="exact"/>
        <w:ind w:left="20" w:right="-3249"/>
        <w:jc w:val="both"/>
        <w:rPr>
          <w:rFonts w:ascii="Times" w:hAnsi="Times" w:cs="Times"/>
          <w:spacing w:val="2"/>
          <w:kern w:val="1"/>
          <w:sz w:val="25"/>
          <w:szCs w:val="25"/>
        </w:rPr>
      </w:pPr>
      <w:r>
        <w:rPr>
          <w:rFonts w:ascii="Times" w:hAnsi="Times" w:cs="Times"/>
          <w:spacing w:val="2"/>
          <w:kern w:val="1"/>
          <w:sz w:val="25"/>
          <w:szCs w:val="25"/>
        </w:rPr>
        <w:t>положения, исполнения им должностных обязанностей.</w:t>
      </w:r>
    </w:p>
    <w:p w:rsidR="00FB019B" w:rsidRDefault="00FB019B" w:rsidP="00011D02">
      <w:pPr>
        <w:autoSpaceDE w:val="0"/>
        <w:autoSpaceDN w:val="0"/>
        <w:adjustRightInd w:val="0"/>
        <w:spacing w:line="322" w:lineRule="exact"/>
        <w:ind w:left="20" w:right="-3249"/>
        <w:jc w:val="both"/>
        <w:rPr>
          <w:rFonts w:ascii="Times" w:hAnsi="Times" w:cs="Times"/>
          <w:spacing w:val="2"/>
          <w:kern w:val="1"/>
          <w:sz w:val="25"/>
          <w:szCs w:val="25"/>
        </w:rPr>
      </w:pPr>
    </w:p>
    <w:p w:rsidR="00FB019B" w:rsidRDefault="00011D02" w:rsidP="00011D02">
      <w:pPr>
        <w:autoSpaceDE w:val="0"/>
        <w:autoSpaceDN w:val="0"/>
        <w:adjustRightInd w:val="0"/>
        <w:spacing w:line="322" w:lineRule="exact"/>
        <w:ind w:left="20" w:right="-3249" w:firstLine="700"/>
        <w:jc w:val="both"/>
        <w:rPr>
          <w:rFonts w:ascii="Times" w:hAnsi="Times" w:cs="Times"/>
          <w:spacing w:val="2"/>
          <w:kern w:val="1"/>
          <w:sz w:val="25"/>
          <w:szCs w:val="25"/>
        </w:rPr>
      </w:pPr>
      <w:r>
        <w:rPr>
          <w:rFonts w:ascii="Times" w:hAnsi="Times" w:cs="Times"/>
          <w:spacing w:val="2"/>
          <w:kern w:val="1"/>
          <w:sz w:val="25"/>
          <w:szCs w:val="25"/>
        </w:rPr>
        <w:t xml:space="preserve">Разграничение между подарком и взяткой следует проводить по мотивации </w:t>
      </w:r>
    </w:p>
    <w:p w:rsidR="00FB019B" w:rsidRDefault="00011D02" w:rsidP="00FB019B">
      <w:pPr>
        <w:autoSpaceDE w:val="0"/>
        <w:autoSpaceDN w:val="0"/>
        <w:adjustRightInd w:val="0"/>
        <w:spacing w:line="322" w:lineRule="exact"/>
        <w:ind w:left="20" w:right="-3249"/>
        <w:jc w:val="both"/>
        <w:rPr>
          <w:rFonts w:ascii="Times" w:hAnsi="Times" w:cs="Times"/>
          <w:spacing w:val="2"/>
          <w:kern w:val="1"/>
          <w:sz w:val="25"/>
          <w:szCs w:val="25"/>
        </w:rPr>
      </w:pPr>
      <w:r>
        <w:rPr>
          <w:rFonts w:ascii="Times" w:hAnsi="Times" w:cs="Times"/>
          <w:spacing w:val="2"/>
          <w:kern w:val="1"/>
          <w:sz w:val="25"/>
          <w:szCs w:val="25"/>
        </w:rPr>
        <w:t xml:space="preserve">дарения. При этом основным признаком выступает не стоимость вещи или </w:t>
      </w:r>
    </w:p>
    <w:p w:rsidR="00FB019B" w:rsidRDefault="00011D02" w:rsidP="00FB019B">
      <w:pPr>
        <w:autoSpaceDE w:val="0"/>
        <w:autoSpaceDN w:val="0"/>
        <w:adjustRightInd w:val="0"/>
        <w:spacing w:line="322" w:lineRule="exact"/>
        <w:ind w:left="20" w:right="-3249"/>
        <w:jc w:val="both"/>
        <w:rPr>
          <w:rFonts w:ascii="Times" w:hAnsi="Times" w:cs="Times"/>
          <w:spacing w:val="2"/>
          <w:kern w:val="1"/>
          <w:sz w:val="25"/>
          <w:szCs w:val="25"/>
        </w:rPr>
      </w:pPr>
      <w:r>
        <w:rPr>
          <w:rFonts w:ascii="Times" w:hAnsi="Times" w:cs="Times"/>
          <w:spacing w:val="2"/>
          <w:kern w:val="1"/>
          <w:sz w:val="25"/>
          <w:szCs w:val="25"/>
        </w:rPr>
        <w:t xml:space="preserve">материальная выгода, а то, за что она вручается и принимается. Когда у одаряемого </w:t>
      </w:r>
    </w:p>
    <w:p w:rsidR="00FB019B" w:rsidRDefault="00011D02" w:rsidP="00FB019B">
      <w:pPr>
        <w:autoSpaceDE w:val="0"/>
        <w:autoSpaceDN w:val="0"/>
        <w:adjustRightInd w:val="0"/>
        <w:spacing w:line="322" w:lineRule="exact"/>
        <w:ind w:left="20" w:right="-3249"/>
        <w:jc w:val="both"/>
        <w:rPr>
          <w:rFonts w:ascii="Times" w:hAnsi="Times" w:cs="Times"/>
          <w:spacing w:val="2"/>
          <w:kern w:val="1"/>
          <w:sz w:val="25"/>
          <w:szCs w:val="25"/>
        </w:rPr>
      </w:pPr>
      <w:r>
        <w:rPr>
          <w:rFonts w:ascii="Times" w:hAnsi="Times" w:cs="Times"/>
          <w:spacing w:val="2"/>
          <w:kern w:val="1"/>
          <w:sz w:val="25"/>
          <w:szCs w:val="25"/>
        </w:rPr>
        <w:t xml:space="preserve">возникает обязанность выполнить в обмен на подарок определённые действия, связанные с </w:t>
      </w:r>
    </w:p>
    <w:p w:rsidR="00011D02" w:rsidRDefault="00011D02" w:rsidP="00FB019B">
      <w:pPr>
        <w:autoSpaceDE w:val="0"/>
        <w:autoSpaceDN w:val="0"/>
        <w:adjustRightInd w:val="0"/>
        <w:spacing w:line="322" w:lineRule="exact"/>
        <w:ind w:left="20" w:right="-3249"/>
        <w:jc w:val="both"/>
        <w:rPr>
          <w:rFonts w:ascii="Times" w:hAnsi="Times" w:cs="Times"/>
          <w:spacing w:val="2"/>
          <w:kern w:val="1"/>
          <w:sz w:val="25"/>
          <w:szCs w:val="25"/>
        </w:rPr>
      </w:pPr>
      <w:r>
        <w:rPr>
          <w:rFonts w:ascii="Times" w:hAnsi="Times" w:cs="Times"/>
          <w:spacing w:val="2"/>
          <w:kern w:val="1"/>
          <w:sz w:val="25"/>
          <w:szCs w:val="25"/>
        </w:rPr>
        <w:t>его служебным положением, подарок будет расценён как взятка.</w:t>
      </w:r>
    </w:p>
    <w:p w:rsidR="00FB019B" w:rsidRDefault="00FB019B" w:rsidP="00FB019B">
      <w:pPr>
        <w:autoSpaceDE w:val="0"/>
        <w:autoSpaceDN w:val="0"/>
        <w:adjustRightInd w:val="0"/>
        <w:spacing w:line="322" w:lineRule="exact"/>
        <w:ind w:left="20" w:right="-3249"/>
        <w:jc w:val="both"/>
        <w:rPr>
          <w:rFonts w:ascii="Times" w:hAnsi="Times" w:cs="Times"/>
          <w:spacing w:val="2"/>
          <w:kern w:val="1"/>
          <w:sz w:val="25"/>
          <w:szCs w:val="25"/>
        </w:rPr>
      </w:pPr>
    </w:p>
    <w:p w:rsidR="00FB019B" w:rsidRDefault="00011D02" w:rsidP="00011D02">
      <w:pPr>
        <w:autoSpaceDE w:val="0"/>
        <w:autoSpaceDN w:val="0"/>
        <w:adjustRightInd w:val="0"/>
        <w:spacing w:line="322" w:lineRule="exact"/>
        <w:ind w:left="20" w:right="-3249" w:firstLine="700"/>
        <w:jc w:val="both"/>
        <w:rPr>
          <w:rFonts w:ascii="Times" w:hAnsi="Times" w:cs="Times"/>
          <w:spacing w:val="2"/>
          <w:kern w:val="1"/>
          <w:sz w:val="25"/>
          <w:szCs w:val="25"/>
        </w:rPr>
      </w:pPr>
      <w:r>
        <w:rPr>
          <w:rFonts w:ascii="Times" w:hAnsi="Times" w:cs="Times"/>
          <w:spacing w:val="2"/>
          <w:kern w:val="1"/>
          <w:sz w:val="25"/>
          <w:szCs w:val="25"/>
        </w:rPr>
        <w:t>Уголовная ответственность за получение и дачу взятки, посредничество</w:t>
      </w:r>
    </w:p>
    <w:p w:rsidR="00FB019B" w:rsidRDefault="00011D02" w:rsidP="00FB019B">
      <w:pPr>
        <w:autoSpaceDE w:val="0"/>
        <w:autoSpaceDN w:val="0"/>
        <w:adjustRightInd w:val="0"/>
        <w:spacing w:line="322" w:lineRule="exact"/>
        <w:ind w:right="-3249"/>
        <w:jc w:val="both"/>
        <w:rPr>
          <w:rFonts w:ascii="Times" w:hAnsi="Times" w:cs="Times"/>
          <w:spacing w:val="2"/>
          <w:kern w:val="1"/>
          <w:sz w:val="25"/>
          <w:szCs w:val="25"/>
        </w:rPr>
      </w:pPr>
      <w:r>
        <w:rPr>
          <w:rFonts w:ascii="Times" w:hAnsi="Times" w:cs="Times"/>
          <w:spacing w:val="2"/>
          <w:kern w:val="1"/>
          <w:sz w:val="25"/>
          <w:szCs w:val="25"/>
        </w:rPr>
        <w:t xml:space="preserve">во взяточничестве, мелкое взяточничество предусмотрена статьями 290, 291, 291.1, 291.2 </w:t>
      </w:r>
    </w:p>
    <w:p w:rsidR="00011D02" w:rsidRDefault="00011D02" w:rsidP="00FB019B">
      <w:pPr>
        <w:autoSpaceDE w:val="0"/>
        <w:autoSpaceDN w:val="0"/>
        <w:adjustRightInd w:val="0"/>
        <w:spacing w:line="322" w:lineRule="exact"/>
        <w:ind w:right="-3249"/>
        <w:jc w:val="both"/>
        <w:rPr>
          <w:rFonts w:ascii="Times" w:hAnsi="Times" w:cs="Times"/>
          <w:spacing w:val="2"/>
          <w:kern w:val="1"/>
          <w:sz w:val="25"/>
          <w:szCs w:val="25"/>
        </w:rPr>
      </w:pPr>
      <w:r>
        <w:rPr>
          <w:rFonts w:ascii="Times" w:hAnsi="Times" w:cs="Times"/>
          <w:spacing w:val="2"/>
          <w:kern w:val="1"/>
          <w:sz w:val="25"/>
          <w:szCs w:val="25"/>
        </w:rPr>
        <w:t>Уголовного кодекса РФ.</w:t>
      </w:r>
    </w:p>
    <w:p w:rsidR="00FB019B" w:rsidRDefault="00FB019B" w:rsidP="00FB019B">
      <w:pPr>
        <w:autoSpaceDE w:val="0"/>
        <w:autoSpaceDN w:val="0"/>
        <w:adjustRightInd w:val="0"/>
        <w:spacing w:line="322" w:lineRule="exact"/>
        <w:ind w:right="-3249"/>
        <w:jc w:val="both"/>
        <w:rPr>
          <w:rFonts w:ascii="Times" w:hAnsi="Times" w:cs="Times"/>
          <w:spacing w:val="2"/>
          <w:kern w:val="1"/>
          <w:sz w:val="25"/>
          <w:szCs w:val="25"/>
        </w:rPr>
      </w:pPr>
    </w:p>
    <w:p w:rsidR="00FB019B" w:rsidRDefault="00011D02" w:rsidP="00FB019B">
      <w:pPr>
        <w:autoSpaceDE w:val="0"/>
        <w:autoSpaceDN w:val="0"/>
        <w:adjustRightInd w:val="0"/>
        <w:spacing w:after="381"/>
        <w:ind w:left="23" w:right="-3249" w:firstLine="700"/>
        <w:contextualSpacing/>
        <w:jc w:val="both"/>
        <w:rPr>
          <w:rFonts w:ascii="Times" w:hAnsi="Times" w:cs="Times"/>
          <w:spacing w:val="2"/>
          <w:kern w:val="1"/>
          <w:sz w:val="25"/>
          <w:szCs w:val="25"/>
        </w:rPr>
      </w:pPr>
      <w:r>
        <w:rPr>
          <w:rFonts w:ascii="Times" w:hAnsi="Times" w:cs="Times"/>
          <w:spacing w:val="2"/>
          <w:kern w:val="1"/>
          <w:sz w:val="25"/>
          <w:szCs w:val="25"/>
        </w:rPr>
        <w:t xml:space="preserve">В случае признания лица виновным в совершении указанных преступлений ему </w:t>
      </w:r>
    </w:p>
    <w:p w:rsidR="00011D02" w:rsidRDefault="00011D02" w:rsidP="00FB019B">
      <w:pPr>
        <w:autoSpaceDE w:val="0"/>
        <w:autoSpaceDN w:val="0"/>
        <w:adjustRightInd w:val="0"/>
        <w:spacing w:after="381"/>
        <w:ind w:right="-3249"/>
        <w:contextualSpacing/>
        <w:jc w:val="both"/>
        <w:rPr>
          <w:rFonts w:ascii="Times" w:hAnsi="Times" w:cs="Times"/>
          <w:spacing w:val="2"/>
          <w:kern w:val="1"/>
          <w:sz w:val="25"/>
          <w:szCs w:val="25"/>
        </w:rPr>
      </w:pPr>
      <w:r>
        <w:rPr>
          <w:rFonts w:ascii="Times" w:hAnsi="Times" w:cs="Times"/>
          <w:spacing w:val="2"/>
          <w:kern w:val="1"/>
          <w:sz w:val="25"/>
          <w:szCs w:val="25"/>
        </w:rPr>
        <w:t>может быть назначено наказание в виде реального лишения свободы на срок до</w:t>
      </w:r>
      <w:r w:rsidR="00FB019B">
        <w:rPr>
          <w:rFonts w:ascii="Times" w:hAnsi="Times" w:cs="Times"/>
          <w:spacing w:val="2"/>
          <w:kern w:val="1"/>
          <w:sz w:val="25"/>
          <w:szCs w:val="25"/>
        </w:rPr>
        <w:t xml:space="preserve"> </w:t>
      </w:r>
      <w:r>
        <w:rPr>
          <w:rFonts w:ascii="Times" w:hAnsi="Times" w:cs="Times"/>
          <w:spacing w:val="2"/>
          <w:kern w:val="1"/>
          <w:sz w:val="25"/>
          <w:szCs w:val="25"/>
        </w:rPr>
        <w:t>15 лет.</w:t>
      </w:r>
    </w:p>
    <w:p w:rsidR="00FB019B" w:rsidRDefault="00FB019B" w:rsidP="00FB019B">
      <w:pPr>
        <w:autoSpaceDE w:val="0"/>
        <w:autoSpaceDN w:val="0"/>
        <w:adjustRightInd w:val="0"/>
        <w:spacing w:after="381"/>
        <w:ind w:right="-3249"/>
        <w:contextualSpacing/>
        <w:jc w:val="both"/>
        <w:rPr>
          <w:rFonts w:ascii="Times" w:hAnsi="Times" w:cs="Times"/>
          <w:spacing w:val="2"/>
          <w:kern w:val="1"/>
          <w:sz w:val="25"/>
          <w:szCs w:val="25"/>
        </w:rPr>
      </w:pPr>
    </w:p>
    <w:p w:rsidR="00011D02" w:rsidRDefault="00011D02" w:rsidP="00FB019B">
      <w:pPr>
        <w:autoSpaceDE w:val="0"/>
        <w:autoSpaceDN w:val="0"/>
        <w:adjustRightInd w:val="0"/>
        <w:ind w:left="23"/>
        <w:contextualSpacing/>
        <w:rPr>
          <w:rFonts w:ascii="Helvetica" w:hAnsi="Helvetica" w:cs="Helvetica"/>
          <w:spacing w:val="9"/>
          <w:kern w:val="1"/>
          <w:sz w:val="22"/>
          <w:szCs w:val="22"/>
        </w:rPr>
      </w:pPr>
      <w:r>
        <w:rPr>
          <w:rFonts w:ascii="Helvetica" w:hAnsi="Helvetica" w:cs="Helvetica"/>
          <w:spacing w:val="9"/>
          <w:kern w:val="1"/>
          <w:sz w:val="22"/>
          <w:szCs w:val="22"/>
        </w:rPr>
        <w:t>Пресс-служба прокуратуры Республики Хакасия</w:t>
      </w:r>
      <w:r>
        <w:rPr>
          <w:rFonts w:ascii="Helvetica" w:hAnsi="Helvetica" w:cs="Helvetica"/>
          <w:spacing w:val="9"/>
          <w:kern w:val="1"/>
          <w:sz w:val="22"/>
          <w:szCs w:val="22"/>
        </w:rPr>
        <w:t xml:space="preserve"> (09.04.2020)</w:t>
      </w:r>
    </w:p>
    <w:p w:rsidR="00011D02" w:rsidRDefault="00011D02" w:rsidP="00011D02">
      <w:pPr>
        <w:autoSpaceDE w:val="0"/>
        <w:autoSpaceDN w:val="0"/>
        <w:adjustRightInd w:val="0"/>
        <w:rPr>
          <w:rFonts w:ascii="Times" w:hAnsi="Times" w:cs="Times"/>
          <w:kern w:val="1"/>
          <w:sz w:val="2"/>
          <w:szCs w:val="2"/>
        </w:rPr>
      </w:pPr>
    </w:p>
    <w:p w:rsidR="00844024" w:rsidRDefault="00FB019B"/>
    <w:sectPr w:rsidR="00844024" w:rsidSect="00D5573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D02"/>
    <w:rsid w:val="00011D02"/>
    <w:rsid w:val="0056219E"/>
    <w:rsid w:val="00F640D1"/>
    <w:rsid w:val="00FB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86738D4"/>
  <w15:chartTrackingRefBased/>
  <w15:docId w15:val="{9E9B2127-63EA-4045-9221-63DDB3257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2020-04-09T11:12:00Z</dcterms:created>
  <dcterms:modified xsi:type="dcterms:W3CDTF">2020-04-09T11:25:00Z</dcterms:modified>
</cp:coreProperties>
</file>