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DB" w:rsidRPr="007A44E6" w:rsidRDefault="003849C2" w:rsidP="007A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44E6">
        <w:rPr>
          <w:rFonts w:ascii="Times New Roman" w:eastAsia="Times New Roman" w:hAnsi="Times New Roman" w:cs="Times New Roman"/>
          <w:b/>
          <w:bCs/>
          <w:sz w:val="28"/>
          <w:szCs w:val="28"/>
        </w:rPr>
        <w:t>КРУГЛЫЙ СТОЛ</w:t>
      </w:r>
    </w:p>
    <w:p w:rsidR="00E00C05" w:rsidRPr="007A44E6" w:rsidRDefault="00C25B36" w:rsidP="007A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44E6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тему</w:t>
      </w:r>
    </w:p>
    <w:p w:rsidR="002D6D61" w:rsidRPr="007A44E6" w:rsidRDefault="002D6D61" w:rsidP="007A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4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«Инвестиционное развитие Республики Хакасия: </w:t>
      </w:r>
    </w:p>
    <w:p w:rsidR="002D6D61" w:rsidRPr="007A44E6" w:rsidRDefault="002D6D61" w:rsidP="007A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44E6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перспективы и тенденции»</w:t>
      </w:r>
    </w:p>
    <w:p w:rsidR="00E00C05" w:rsidRPr="007A44E6" w:rsidRDefault="00E00C05" w:rsidP="007A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03DB" w:rsidRPr="007A44E6" w:rsidRDefault="001403DB" w:rsidP="007A4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A71" w:rsidRPr="007A44E6" w:rsidRDefault="00701A71" w:rsidP="007A4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7FA" w:rsidRPr="007A44E6" w:rsidRDefault="003849C2" w:rsidP="007A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44E6">
        <w:rPr>
          <w:rFonts w:ascii="Times New Roman" w:eastAsia="Times New Roman" w:hAnsi="Times New Roman" w:cs="Times New Roman"/>
          <w:b/>
          <w:bCs/>
          <w:sz w:val="28"/>
          <w:szCs w:val="28"/>
        </w:rPr>
        <w:t>РЕЗОЛЮЦИЯ</w:t>
      </w:r>
    </w:p>
    <w:p w:rsidR="004717FA" w:rsidRPr="007A44E6" w:rsidRDefault="004717FA" w:rsidP="007A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03DB" w:rsidRPr="007A44E6" w:rsidRDefault="001403DB" w:rsidP="007A4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3DB" w:rsidRPr="007A44E6" w:rsidRDefault="004717FA" w:rsidP="007A4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г. Абакан</w:t>
      </w:r>
      <w:r w:rsidRPr="007A44E6">
        <w:rPr>
          <w:rFonts w:ascii="Times New Roman" w:hAnsi="Times New Roman" w:cs="Times New Roman"/>
          <w:sz w:val="28"/>
          <w:szCs w:val="28"/>
        </w:rPr>
        <w:tab/>
      </w:r>
      <w:r w:rsidRPr="007A44E6">
        <w:rPr>
          <w:rFonts w:ascii="Times New Roman" w:hAnsi="Times New Roman" w:cs="Times New Roman"/>
          <w:sz w:val="28"/>
          <w:szCs w:val="28"/>
        </w:rPr>
        <w:tab/>
      </w:r>
      <w:r w:rsidRPr="007A44E6">
        <w:rPr>
          <w:rFonts w:ascii="Times New Roman" w:hAnsi="Times New Roman" w:cs="Times New Roman"/>
          <w:sz w:val="28"/>
          <w:szCs w:val="28"/>
        </w:rPr>
        <w:tab/>
      </w:r>
      <w:r w:rsidRPr="007A44E6">
        <w:rPr>
          <w:rFonts w:ascii="Times New Roman" w:hAnsi="Times New Roman" w:cs="Times New Roman"/>
          <w:sz w:val="28"/>
          <w:szCs w:val="28"/>
        </w:rPr>
        <w:tab/>
      </w:r>
      <w:r w:rsidRPr="007A44E6">
        <w:rPr>
          <w:rFonts w:ascii="Times New Roman" w:hAnsi="Times New Roman" w:cs="Times New Roman"/>
          <w:sz w:val="28"/>
          <w:szCs w:val="28"/>
        </w:rPr>
        <w:tab/>
      </w:r>
      <w:r w:rsidRPr="007A44E6">
        <w:rPr>
          <w:rFonts w:ascii="Times New Roman" w:hAnsi="Times New Roman" w:cs="Times New Roman"/>
          <w:sz w:val="28"/>
          <w:szCs w:val="28"/>
        </w:rPr>
        <w:tab/>
      </w:r>
      <w:r w:rsidRPr="007A44E6">
        <w:rPr>
          <w:rFonts w:ascii="Times New Roman" w:hAnsi="Times New Roman" w:cs="Times New Roman"/>
          <w:sz w:val="28"/>
          <w:szCs w:val="28"/>
        </w:rPr>
        <w:tab/>
      </w:r>
      <w:r w:rsidRPr="007A44E6">
        <w:rPr>
          <w:rFonts w:ascii="Times New Roman" w:hAnsi="Times New Roman" w:cs="Times New Roman"/>
          <w:sz w:val="28"/>
          <w:szCs w:val="28"/>
        </w:rPr>
        <w:tab/>
      </w:r>
      <w:r w:rsidR="002D6D61" w:rsidRPr="007A44E6">
        <w:rPr>
          <w:rFonts w:ascii="Times New Roman" w:hAnsi="Times New Roman" w:cs="Times New Roman"/>
          <w:sz w:val="28"/>
          <w:szCs w:val="28"/>
        </w:rPr>
        <w:t xml:space="preserve">        25</w:t>
      </w:r>
      <w:r w:rsidR="00FA71FF" w:rsidRPr="007A44E6">
        <w:rPr>
          <w:rFonts w:ascii="Times New Roman" w:hAnsi="Times New Roman" w:cs="Times New Roman"/>
          <w:sz w:val="28"/>
          <w:szCs w:val="28"/>
        </w:rPr>
        <w:t xml:space="preserve"> </w:t>
      </w:r>
      <w:r w:rsidR="002D6D61" w:rsidRPr="007A44E6">
        <w:rPr>
          <w:rFonts w:ascii="Times New Roman" w:hAnsi="Times New Roman" w:cs="Times New Roman"/>
          <w:sz w:val="28"/>
          <w:szCs w:val="28"/>
        </w:rPr>
        <w:t>ноября</w:t>
      </w:r>
      <w:r w:rsidR="00E00C05" w:rsidRPr="007A44E6">
        <w:rPr>
          <w:rFonts w:ascii="Times New Roman" w:hAnsi="Times New Roman" w:cs="Times New Roman"/>
          <w:sz w:val="28"/>
          <w:szCs w:val="28"/>
        </w:rPr>
        <w:t xml:space="preserve"> 20</w:t>
      </w:r>
      <w:r w:rsidR="005E63AF" w:rsidRPr="007A44E6">
        <w:rPr>
          <w:rFonts w:ascii="Times New Roman" w:hAnsi="Times New Roman" w:cs="Times New Roman"/>
          <w:sz w:val="28"/>
          <w:szCs w:val="28"/>
        </w:rPr>
        <w:t>2</w:t>
      </w:r>
      <w:r w:rsidR="002D6D61" w:rsidRPr="007A44E6">
        <w:rPr>
          <w:rFonts w:ascii="Times New Roman" w:hAnsi="Times New Roman" w:cs="Times New Roman"/>
          <w:sz w:val="28"/>
          <w:szCs w:val="28"/>
        </w:rPr>
        <w:t>1</w:t>
      </w:r>
      <w:r w:rsidR="00E00C05" w:rsidRPr="007A44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00C05" w:rsidRPr="007A44E6">
        <w:rPr>
          <w:rFonts w:ascii="Times New Roman" w:hAnsi="Times New Roman" w:cs="Times New Roman"/>
          <w:sz w:val="28"/>
          <w:szCs w:val="28"/>
        </w:rPr>
        <w:tab/>
      </w:r>
      <w:r w:rsidR="00E00C05" w:rsidRPr="007A44E6">
        <w:rPr>
          <w:rFonts w:ascii="Times New Roman" w:hAnsi="Times New Roman" w:cs="Times New Roman"/>
          <w:sz w:val="28"/>
          <w:szCs w:val="28"/>
        </w:rPr>
        <w:tab/>
      </w:r>
      <w:r w:rsidR="00E00C05" w:rsidRPr="007A44E6">
        <w:rPr>
          <w:rFonts w:ascii="Times New Roman" w:hAnsi="Times New Roman" w:cs="Times New Roman"/>
          <w:sz w:val="28"/>
          <w:szCs w:val="28"/>
        </w:rPr>
        <w:tab/>
      </w:r>
      <w:r w:rsidR="00E00C05" w:rsidRPr="007A44E6">
        <w:rPr>
          <w:rFonts w:ascii="Times New Roman" w:hAnsi="Times New Roman" w:cs="Times New Roman"/>
          <w:sz w:val="28"/>
          <w:szCs w:val="28"/>
        </w:rPr>
        <w:tab/>
      </w:r>
      <w:r w:rsidR="00E00C05" w:rsidRPr="007A44E6">
        <w:rPr>
          <w:rFonts w:ascii="Times New Roman" w:hAnsi="Times New Roman" w:cs="Times New Roman"/>
          <w:sz w:val="28"/>
          <w:szCs w:val="28"/>
        </w:rPr>
        <w:tab/>
      </w:r>
      <w:r w:rsidR="00E00C05" w:rsidRPr="007A44E6">
        <w:rPr>
          <w:rFonts w:ascii="Times New Roman" w:hAnsi="Times New Roman" w:cs="Times New Roman"/>
          <w:sz w:val="28"/>
          <w:szCs w:val="28"/>
        </w:rPr>
        <w:tab/>
      </w:r>
      <w:r w:rsidR="00E00C05" w:rsidRPr="007A44E6">
        <w:rPr>
          <w:rFonts w:ascii="Times New Roman" w:hAnsi="Times New Roman" w:cs="Times New Roman"/>
          <w:sz w:val="28"/>
          <w:szCs w:val="28"/>
        </w:rPr>
        <w:tab/>
      </w:r>
      <w:r w:rsidR="00E00C05" w:rsidRPr="007A44E6">
        <w:rPr>
          <w:rFonts w:ascii="Times New Roman" w:hAnsi="Times New Roman" w:cs="Times New Roman"/>
          <w:sz w:val="28"/>
          <w:szCs w:val="28"/>
        </w:rPr>
        <w:tab/>
      </w:r>
    </w:p>
    <w:p w:rsidR="005E63AF" w:rsidRPr="007A44E6" w:rsidRDefault="005E63AF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2FD" w:rsidRPr="007A44E6" w:rsidRDefault="004717FA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По итогам проведения</w:t>
      </w:r>
      <w:r w:rsidR="00743349">
        <w:rPr>
          <w:rFonts w:ascii="Times New Roman" w:hAnsi="Times New Roman" w:cs="Times New Roman"/>
          <w:sz w:val="28"/>
          <w:szCs w:val="28"/>
        </w:rPr>
        <w:t xml:space="preserve"> в Верховном Совете Республики Хакасия</w:t>
      </w:r>
      <w:bookmarkStart w:id="0" w:name="_GoBack"/>
      <w:bookmarkEnd w:id="0"/>
      <w:r w:rsidRPr="007A44E6">
        <w:rPr>
          <w:rFonts w:ascii="Times New Roman" w:hAnsi="Times New Roman" w:cs="Times New Roman"/>
          <w:sz w:val="28"/>
          <w:szCs w:val="28"/>
        </w:rPr>
        <w:t xml:space="preserve"> </w:t>
      </w:r>
      <w:r w:rsidR="005E63AF" w:rsidRPr="007A44E6">
        <w:rPr>
          <w:rFonts w:ascii="Times New Roman" w:hAnsi="Times New Roman" w:cs="Times New Roman"/>
          <w:sz w:val="28"/>
          <w:szCs w:val="28"/>
        </w:rPr>
        <w:t>кругл</w:t>
      </w:r>
      <w:r w:rsidR="005E63AF" w:rsidRPr="007A44E6">
        <w:rPr>
          <w:rFonts w:ascii="Times New Roman" w:hAnsi="Times New Roman" w:cs="Times New Roman"/>
          <w:sz w:val="28"/>
          <w:szCs w:val="28"/>
        </w:rPr>
        <w:t>о</w:t>
      </w:r>
      <w:r w:rsidR="005E63AF" w:rsidRPr="007A44E6">
        <w:rPr>
          <w:rFonts w:ascii="Times New Roman" w:hAnsi="Times New Roman" w:cs="Times New Roman"/>
          <w:sz w:val="28"/>
          <w:szCs w:val="28"/>
        </w:rPr>
        <w:t xml:space="preserve">го стола на тему </w:t>
      </w:r>
      <w:r w:rsidR="00701A71" w:rsidRPr="007A44E6">
        <w:rPr>
          <w:rFonts w:ascii="Times New Roman" w:hAnsi="Times New Roman" w:cs="Times New Roman"/>
          <w:sz w:val="28"/>
          <w:szCs w:val="28"/>
        </w:rPr>
        <w:t>«</w:t>
      </w:r>
      <w:r w:rsidR="002D6D61" w:rsidRPr="007A44E6">
        <w:rPr>
          <w:rFonts w:ascii="Times New Roman" w:hAnsi="Times New Roman" w:cs="Times New Roman"/>
          <w:sz w:val="28"/>
          <w:szCs w:val="28"/>
        </w:rPr>
        <w:t>Инвестиционное развитие Республики Хакасия: перспект</w:t>
      </w:r>
      <w:r w:rsidR="002D6D61" w:rsidRPr="007A44E6">
        <w:rPr>
          <w:rFonts w:ascii="Times New Roman" w:hAnsi="Times New Roman" w:cs="Times New Roman"/>
          <w:sz w:val="28"/>
          <w:szCs w:val="28"/>
        </w:rPr>
        <w:t>и</w:t>
      </w:r>
      <w:r w:rsidR="002D6D61" w:rsidRPr="007A44E6">
        <w:rPr>
          <w:rFonts w:ascii="Times New Roman" w:hAnsi="Times New Roman" w:cs="Times New Roman"/>
          <w:sz w:val="28"/>
          <w:szCs w:val="28"/>
        </w:rPr>
        <w:t>вы и те</w:t>
      </w:r>
      <w:r w:rsidR="002D6D61" w:rsidRPr="007A44E6">
        <w:rPr>
          <w:rFonts w:ascii="Times New Roman" w:hAnsi="Times New Roman" w:cs="Times New Roman"/>
          <w:sz w:val="28"/>
          <w:szCs w:val="28"/>
        </w:rPr>
        <w:t>н</w:t>
      </w:r>
      <w:r w:rsidR="002D6D61" w:rsidRPr="007A44E6">
        <w:rPr>
          <w:rFonts w:ascii="Times New Roman" w:hAnsi="Times New Roman" w:cs="Times New Roman"/>
          <w:sz w:val="28"/>
          <w:szCs w:val="28"/>
        </w:rPr>
        <w:t xml:space="preserve">денции» </w:t>
      </w:r>
      <w:r w:rsidRPr="007A44E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E63AF" w:rsidRPr="007A44E6">
        <w:rPr>
          <w:rFonts w:ascii="Times New Roman" w:hAnsi="Times New Roman" w:cs="Times New Roman"/>
          <w:sz w:val="28"/>
          <w:szCs w:val="28"/>
        </w:rPr>
        <w:t>круглого стола</w:t>
      </w:r>
      <w:r w:rsidR="00366F8A">
        <w:rPr>
          <w:rFonts w:ascii="Times New Roman" w:hAnsi="Times New Roman" w:cs="Times New Roman"/>
          <w:sz w:val="28"/>
          <w:szCs w:val="28"/>
        </w:rPr>
        <w:t xml:space="preserve"> </w:t>
      </w:r>
      <w:r w:rsidR="002242FD" w:rsidRPr="007A44E6">
        <w:rPr>
          <w:rFonts w:ascii="Times New Roman" w:hAnsi="Times New Roman" w:cs="Times New Roman"/>
          <w:sz w:val="28"/>
          <w:szCs w:val="28"/>
        </w:rPr>
        <w:t>отмечают</w:t>
      </w:r>
      <w:r w:rsidRPr="007A44E6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494000" w:rsidRPr="007A44E6">
        <w:rPr>
          <w:rFonts w:ascii="Times New Roman" w:hAnsi="Times New Roman" w:cs="Times New Roman"/>
          <w:sz w:val="28"/>
          <w:szCs w:val="28"/>
        </w:rPr>
        <w:t>.</w:t>
      </w:r>
    </w:p>
    <w:p w:rsidR="00E812C5" w:rsidRPr="007A44E6" w:rsidRDefault="00780D26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В Республике Хакасия н</w:t>
      </w:r>
      <w:r w:rsidR="00E812C5" w:rsidRPr="007A44E6">
        <w:rPr>
          <w:rFonts w:ascii="Times New Roman" w:hAnsi="Times New Roman" w:cs="Times New Roman"/>
          <w:sz w:val="28"/>
          <w:szCs w:val="28"/>
        </w:rPr>
        <w:t>еобходимы меры государственной и муниц</w:t>
      </w:r>
      <w:r w:rsidR="00E812C5" w:rsidRPr="007A44E6">
        <w:rPr>
          <w:rFonts w:ascii="Times New Roman" w:hAnsi="Times New Roman" w:cs="Times New Roman"/>
          <w:sz w:val="28"/>
          <w:szCs w:val="28"/>
        </w:rPr>
        <w:t>и</w:t>
      </w:r>
      <w:r w:rsidR="00E812C5" w:rsidRPr="007A44E6">
        <w:rPr>
          <w:rFonts w:ascii="Times New Roman" w:hAnsi="Times New Roman" w:cs="Times New Roman"/>
          <w:sz w:val="28"/>
          <w:szCs w:val="28"/>
        </w:rPr>
        <w:t>пальной</w:t>
      </w:r>
      <w:r w:rsidR="007A44E6">
        <w:rPr>
          <w:rFonts w:ascii="Times New Roman" w:hAnsi="Times New Roman" w:cs="Times New Roman"/>
          <w:sz w:val="28"/>
          <w:szCs w:val="28"/>
        </w:rPr>
        <w:t xml:space="preserve"> </w:t>
      </w:r>
      <w:r w:rsidR="00E812C5" w:rsidRPr="007A44E6">
        <w:rPr>
          <w:rFonts w:ascii="Times New Roman" w:hAnsi="Times New Roman" w:cs="Times New Roman"/>
          <w:sz w:val="28"/>
          <w:szCs w:val="28"/>
        </w:rPr>
        <w:t>поддержки наиболее перспективных отраслей</w:t>
      </w:r>
      <w:r w:rsidRPr="007A44E6">
        <w:rPr>
          <w:rFonts w:ascii="Times New Roman" w:hAnsi="Times New Roman" w:cs="Times New Roman"/>
          <w:sz w:val="28"/>
          <w:szCs w:val="28"/>
        </w:rPr>
        <w:t>,</w:t>
      </w:r>
      <w:r w:rsidR="0022113C" w:rsidRPr="007A44E6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FA71FF" w:rsidRPr="007A44E6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>как</w:t>
      </w:r>
      <w:r w:rsidR="00E812C5" w:rsidRPr="007A44E6">
        <w:rPr>
          <w:rFonts w:ascii="Times New Roman" w:hAnsi="Times New Roman" w:cs="Times New Roman"/>
          <w:sz w:val="28"/>
          <w:szCs w:val="28"/>
        </w:rPr>
        <w:t>:</w:t>
      </w:r>
      <w:r w:rsidR="00FA71FF" w:rsidRPr="007A44E6">
        <w:rPr>
          <w:rFonts w:ascii="Times New Roman" w:hAnsi="Times New Roman" w:cs="Times New Roman"/>
          <w:sz w:val="28"/>
          <w:szCs w:val="28"/>
        </w:rPr>
        <w:t xml:space="preserve"> агропр</w:t>
      </w:r>
      <w:r w:rsidR="00FA71FF" w:rsidRPr="007A44E6">
        <w:rPr>
          <w:rFonts w:ascii="Times New Roman" w:hAnsi="Times New Roman" w:cs="Times New Roman"/>
          <w:sz w:val="28"/>
          <w:szCs w:val="28"/>
        </w:rPr>
        <w:t>о</w:t>
      </w:r>
      <w:r w:rsidR="00FA71FF" w:rsidRPr="007A44E6">
        <w:rPr>
          <w:rFonts w:ascii="Times New Roman" w:hAnsi="Times New Roman" w:cs="Times New Roman"/>
          <w:sz w:val="28"/>
          <w:szCs w:val="28"/>
        </w:rPr>
        <w:t>мышленный</w:t>
      </w:r>
      <w:r w:rsidRPr="007A44E6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E812C5" w:rsidRPr="007A44E6">
        <w:rPr>
          <w:rFonts w:ascii="Times New Roman" w:hAnsi="Times New Roman" w:cs="Times New Roman"/>
          <w:sz w:val="28"/>
          <w:szCs w:val="28"/>
        </w:rPr>
        <w:t xml:space="preserve">, </w:t>
      </w:r>
      <w:r w:rsidRPr="007A44E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E812C5" w:rsidRPr="007A44E6">
        <w:rPr>
          <w:rFonts w:ascii="Times New Roman" w:hAnsi="Times New Roman" w:cs="Times New Roman"/>
          <w:sz w:val="28"/>
          <w:szCs w:val="28"/>
        </w:rPr>
        <w:t>, туризм</w:t>
      </w:r>
      <w:r w:rsidR="0022113C" w:rsidRPr="007A44E6">
        <w:rPr>
          <w:rFonts w:ascii="Times New Roman" w:hAnsi="Times New Roman" w:cs="Times New Roman"/>
          <w:sz w:val="28"/>
          <w:szCs w:val="28"/>
        </w:rPr>
        <w:t xml:space="preserve">, </w:t>
      </w:r>
      <w:r w:rsidR="00383BB9" w:rsidRPr="007A44E6">
        <w:rPr>
          <w:rFonts w:ascii="Times New Roman" w:hAnsi="Times New Roman" w:cs="Times New Roman"/>
          <w:sz w:val="28"/>
          <w:szCs w:val="28"/>
        </w:rPr>
        <w:t xml:space="preserve">переработка и сортировка отходов, </w:t>
      </w:r>
      <w:r w:rsidR="0022113C" w:rsidRPr="007A44E6">
        <w:rPr>
          <w:rFonts w:ascii="Times New Roman" w:hAnsi="Times New Roman" w:cs="Times New Roman"/>
          <w:sz w:val="28"/>
          <w:szCs w:val="28"/>
        </w:rPr>
        <w:t>производство продовольственных товаров</w:t>
      </w:r>
      <w:r w:rsidR="00E812C5" w:rsidRPr="007A44E6">
        <w:rPr>
          <w:rFonts w:ascii="Times New Roman" w:hAnsi="Times New Roman" w:cs="Times New Roman"/>
          <w:sz w:val="28"/>
          <w:szCs w:val="28"/>
        </w:rPr>
        <w:t>. Есть все возможности создания предприятий для оборонно-промышленного компле</w:t>
      </w:r>
      <w:r w:rsidR="00E812C5" w:rsidRPr="007A44E6">
        <w:rPr>
          <w:rFonts w:ascii="Times New Roman" w:hAnsi="Times New Roman" w:cs="Times New Roman"/>
          <w:sz w:val="28"/>
          <w:szCs w:val="28"/>
        </w:rPr>
        <w:t>к</w:t>
      </w:r>
      <w:r w:rsidR="00E812C5" w:rsidRPr="007A44E6">
        <w:rPr>
          <w:rFonts w:ascii="Times New Roman" w:hAnsi="Times New Roman" w:cs="Times New Roman"/>
          <w:sz w:val="28"/>
          <w:szCs w:val="28"/>
        </w:rPr>
        <w:t>са России.</w:t>
      </w:r>
    </w:p>
    <w:p w:rsidR="00E812C5" w:rsidRPr="007A44E6" w:rsidRDefault="00E812C5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Чрезвычайно важен комплексный подход, кластерное развитие,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A44E6">
        <w:rPr>
          <w:rFonts w:ascii="Times New Roman" w:hAnsi="Times New Roman" w:cs="Times New Roman"/>
          <w:sz w:val="28"/>
          <w:szCs w:val="28"/>
        </w:rPr>
        <w:t>кооперация предпринимателей (бизнеса), власти и науки.</w:t>
      </w:r>
    </w:p>
    <w:p w:rsidR="00383BB9" w:rsidRPr="007A44E6" w:rsidRDefault="00E812C5" w:rsidP="007A4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Представляется перспективным </w:t>
      </w:r>
      <w:r w:rsidR="0022113C" w:rsidRPr="007A44E6">
        <w:rPr>
          <w:rFonts w:ascii="Times New Roman" w:hAnsi="Times New Roman" w:cs="Times New Roman"/>
          <w:sz w:val="28"/>
          <w:szCs w:val="28"/>
        </w:rPr>
        <w:t xml:space="preserve">дальнейшая работа по </w:t>
      </w:r>
      <w:r w:rsidRPr="007A44E6">
        <w:rPr>
          <w:rFonts w:ascii="Times New Roman" w:hAnsi="Times New Roman" w:cs="Times New Roman"/>
          <w:sz w:val="28"/>
          <w:szCs w:val="28"/>
        </w:rPr>
        <w:t>развити</w:t>
      </w:r>
      <w:r w:rsidR="0022113C" w:rsidRPr="007A44E6">
        <w:rPr>
          <w:rFonts w:ascii="Times New Roman" w:hAnsi="Times New Roman" w:cs="Times New Roman"/>
          <w:sz w:val="28"/>
          <w:szCs w:val="28"/>
        </w:rPr>
        <w:t>ю</w:t>
      </w:r>
      <w:r w:rsidRPr="007A44E6">
        <w:rPr>
          <w:rFonts w:ascii="Times New Roman" w:hAnsi="Times New Roman" w:cs="Times New Roman"/>
          <w:sz w:val="28"/>
          <w:szCs w:val="28"/>
        </w:rPr>
        <w:t xml:space="preserve">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44E6">
        <w:rPr>
          <w:rFonts w:ascii="Times New Roman" w:hAnsi="Times New Roman" w:cs="Times New Roman"/>
          <w:sz w:val="28"/>
          <w:szCs w:val="28"/>
        </w:rPr>
        <w:t>Абакано</w:t>
      </w:r>
      <w:r w:rsidR="007A44E6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>-</w:t>
      </w:r>
      <w:r w:rsidR="007A44E6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>Черногорской агломе</w:t>
      </w:r>
      <w:r w:rsidR="00780D26" w:rsidRPr="007A44E6">
        <w:rPr>
          <w:rFonts w:ascii="Times New Roman" w:hAnsi="Times New Roman" w:cs="Times New Roman"/>
          <w:sz w:val="28"/>
          <w:szCs w:val="28"/>
        </w:rPr>
        <w:t>рации</w:t>
      </w:r>
      <w:r w:rsidR="00383BB9" w:rsidRPr="007A44E6">
        <w:rPr>
          <w:rFonts w:ascii="Times New Roman" w:hAnsi="Times New Roman" w:cs="Times New Roman"/>
          <w:sz w:val="28"/>
          <w:szCs w:val="28"/>
        </w:rPr>
        <w:t>, промышленного парка «Черного</w:t>
      </w:r>
      <w:r w:rsidR="00383BB9" w:rsidRPr="007A44E6">
        <w:rPr>
          <w:rFonts w:ascii="Times New Roman" w:hAnsi="Times New Roman" w:cs="Times New Roman"/>
          <w:sz w:val="28"/>
          <w:szCs w:val="28"/>
        </w:rPr>
        <w:t>р</w:t>
      </w:r>
      <w:r w:rsidR="00383BB9" w:rsidRPr="007A44E6">
        <w:rPr>
          <w:rFonts w:ascii="Times New Roman" w:hAnsi="Times New Roman" w:cs="Times New Roman"/>
          <w:sz w:val="28"/>
          <w:szCs w:val="28"/>
        </w:rPr>
        <w:t xml:space="preserve">ский», территории опережающего социально-экономического развития,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3BB9" w:rsidRPr="007A44E6">
        <w:rPr>
          <w:rFonts w:ascii="Times New Roman" w:hAnsi="Times New Roman" w:cs="Times New Roman"/>
          <w:sz w:val="28"/>
          <w:szCs w:val="28"/>
        </w:rPr>
        <w:t xml:space="preserve">созданной на территории </w:t>
      </w:r>
      <w:r w:rsidR="007A44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83BB9" w:rsidRPr="007A44E6">
        <w:rPr>
          <w:rFonts w:ascii="Times New Roman" w:hAnsi="Times New Roman" w:cs="Times New Roman"/>
          <w:sz w:val="28"/>
          <w:szCs w:val="28"/>
        </w:rPr>
        <w:t xml:space="preserve"> г. Абаза.</w:t>
      </w:r>
    </w:p>
    <w:p w:rsidR="002D6D61" w:rsidRPr="007A44E6" w:rsidRDefault="00E812C5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4E6">
        <w:rPr>
          <w:rFonts w:ascii="Times New Roman" w:hAnsi="Times New Roman" w:cs="Times New Roman"/>
          <w:sz w:val="28"/>
          <w:szCs w:val="28"/>
        </w:rPr>
        <w:t>Вместе с тем, о</w:t>
      </w:r>
      <w:r w:rsidR="002D6D61" w:rsidRPr="007A44E6">
        <w:rPr>
          <w:rFonts w:ascii="Times New Roman" w:hAnsi="Times New Roman" w:cs="Times New Roman"/>
          <w:sz w:val="28"/>
          <w:szCs w:val="28"/>
        </w:rPr>
        <w:t xml:space="preserve">тсутствие на уровне </w:t>
      </w:r>
      <w:r w:rsidRPr="007A44E6">
        <w:rPr>
          <w:rFonts w:ascii="Times New Roman" w:hAnsi="Times New Roman" w:cs="Times New Roman"/>
          <w:sz w:val="28"/>
          <w:szCs w:val="28"/>
        </w:rPr>
        <w:t>муниципальных образований Ре</w:t>
      </w:r>
      <w:r w:rsidRPr="007A44E6">
        <w:rPr>
          <w:rFonts w:ascii="Times New Roman" w:hAnsi="Times New Roman" w:cs="Times New Roman"/>
          <w:sz w:val="28"/>
          <w:szCs w:val="28"/>
        </w:rPr>
        <w:t>с</w:t>
      </w:r>
      <w:r w:rsidRPr="007A44E6">
        <w:rPr>
          <w:rFonts w:ascii="Times New Roman" w:hAnsi="Times New Roman" w:cs="Times New Roman"/>
          <w:sz w:val="28"/>
          <w:szCs w:val="28"/>
        </w:rPr>
        <w:t>публики Хакасия</w:t>
      </w:r>
      <w:r w:rsidR="002D6D61" w:rsidRPr="007A44E6">
        <w:rPr>
          <w:rFonts w:ascii="Times New Roman" w:hAnsi="Times New Roman" w:cs="Times New Roman"/>
          <w:sz w:val="28"/>
          <w:szCs w:val="28"/>
        </w:rPr>
        <w:t xml:space="preserve"> инвестиционного развития, с выделением инвестиционных площадок с понятными техническими условиями по инженерным коммун</w:t>
      </w:r>
      <w:r w:rsidR="002D6D61" w:rsidRPr="007A44E6">
        <w:rPr>
          <w:rFonts w:ascii="Times New Roman" w:hAnsi="Times New Roman" w:cs="Times New Roman"/>
          <w:sz w:val="28"/>
          <w:szCs w:val="28"/>
        </w:rPr>
        <w:t>и</w:t>
      </w:r>
      <w:r w:rsidR="002D6D61" w:rsidRPr="007A44E6">
        <w:rPr>
          <w:rFonts w:ascii="Times New Roman" w:hAnsi="Times New Roman" w:cs="Times New Roman"/>
          <w:sz w:val="28"/>
          <w:szCs w:val="28"/>
        </w:rPr>
        <w:t>кациям</w:t>
      </w:r>
      <w:r w:rsidRPr="007A44E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D6D61" w:rsidRPr="007A44E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7A44E6">
        <w:rPr>
          <w:rFonts w:ascii="Times New Roman" w:hAnsi="Times New Roman" w:cs="Times New Roman"/>
          <w:sz w:val="28"/>
          <w:szCs w:val="28"/>
        </w:rPr>
        <w:t>инвестиционного стандарта</w:t>
      </w:r>
      <w:r w:rsidR="002D6D61" w:rsidRPr="007A44E6">
        <w:rPr>
          <w:rFonts w:ascii="Times New Roman" w:hAnsi="Times New Roman" w:cs="Times New Roman"/>
          <w:sz w:val="28"/>
          <w:szCs w:val="28"/>
        </w:rPr>
        <w:t>, разработанного на федеральном уровне, позволяющего включить в процесс сопровождения</w:t>
      </w:r>
      <w:r w:rsidRPr="007A44E6">
        <w:rPr>
          <w:rFonts w:ascii="Times New Roman" w:hAnsi="Times New Roman" w:cs="Times New Roman"/>
          <w:sz w:val="28"/>
          <w:szCs w:val="28"/>
        </w:rPr>
        <w:t xml:space="preserve"> и</w:t>
      </w:r>
      <w:r w:rsidRPr="007A44E6">
        <w:rPr>
          <w:rFonts w:ascii="Times New Roman" w:hAnsi="Times New Roman" w:cs="Times New Roman"/>
          <w:sz w:val="28"/>
          <w:szCs w:val="28"/>
        </w:rPr>
        <w:t>н</w:t>
      </w:r>
      <w:r w:rsidRPr="007A44E6">
        <w:rPr>
          <w:rFonts w:ascii="Times New Roman" w:hAnsi="Times New Roman" w:cs="Times New Roman"/>
          <w:sz w:val="28"/>
          <w:szCs w:val="28"/>
        </w:rPr>
        <w:t>вестиционных проектов</w:t>
      </w:r>
      <w:r w:rsidR="002D6D61" w:rsidRPr="007A44E6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7A44E6">
        <w:rPr>
          <w:rFonts w:ascii="Times New Roman" w:hAnsi="Times New Roman" w:cs="Times New Roman"/>
          <w:sz w:val="28"/>
          <w:szCs w:val="28"/>
        </w:rPr>
        <w:t>ы</w:t>
      </w:r>
      <w:r w:rsidR="002D6D61" w:rsidRPr="007A44E6">
        <w:rPr>
          <w:rFonts w:ascii="Times New Roman" w:hAnsi="Times New Roman" w:cs="Times New Roman"/>
          <w:sz w:val="28"/>
          <w:szCs w:val="28"/>
        </w:rPr>
        <w:t xml:space="preserve"> вла</w:t>
      </w:r>
      <w:r w:rsidRPr="007A44E6">
        <w:rPr>
          <w:rFonts w:ascii="Times New Roman" w:hAnsi="Times New Roman" w:cs="Times New Roman"/>
          <w:sz w:val="28"/>
          <w:szCs w:val="28"/>
        </w:rPr>
        <w:t xml:space="preserve">сти, приводит к </w:t>
      </w:r>
      <w:r w:rsidR="00780D26" w:rsidRPr="007A44E6">
        <w:rPr>
          <w:rFonts w:ascii="Times New Roman" w:hAnsi="Times New Roman" w:cs="Times New Roman"/>
          <w:sz w:val="28"/>
          <w:szCs w:val="28"/>
        </w:rPr>
        <w:t>отсутствию</w:t>
      </w:r>
      <w:r w:rsidRPr="007A44E6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780D26" w:rsidRPr="007A44E6">
        <w:rPr>
          <w:rFonts w:ascii="Times New Roman" w:hAnsi="Times New Roman" w:cs="Times New Roman"/>
          <w:sz w:val="28"/>
          <w:szCs w:val="28"/>
        </w:rPr>
        <w:t xml:space="preserve"> и положительной мотивации у потенциальных инвесторов</w:t>
      </w:r>
      <w:r w:rsidR="002D6D61" w:rsidRPr="007A44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6614" w:rsidRPr="007A44E6" w:rsidRDefault="007A44E6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Неразвитость транспортной инфраструктуры</w:t>
      </w:r>
      <w:r w:rsidR="00A06614" w:rsidRPr="007A44E6">
        <w:rPr>
          <w:rFonts w:ascii="Times New Roman" w:hAnsi="Times New Roman" w:cs="Times New Roman"/>
          <w:sz w:val="28"/>
          <w:szCs w:val="28"/>
        </w:rPr>
        <w:t xml:space="preserve">, отсутствие авиасвязи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6614" w:rsidRPr="007A44E6">
        <w:rPr>
          <w:rFonts w:ascii="Times New Roman" w:hAnsi="Times New Roman" w:cs="Times New Roman"/>
          <w:sz w:val="28"/>
          <w:szCs w:val="28"/>
        </w:rPr>
        <w:t xml:space="preserve">со многими регионами сдерживают возможность привлечения российских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6614" w:rsidRPr="007A44E6">
        <w:rPr>
          <w:rFonts w:ascii="Times New Roman" w:hAnsi="Times New Roman" w:cs="Times New Roman"/>
          <w:sz w:val="28"/>
          <w:szCs w:val="28"/>
        </w:rPr>
        <w:t xml:space="preserve">и иностранных инвестиций для развития и модернизации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6614" w:rsidRPr="007A44E6">
        <w:rPr>
          <w:rFonts w:ascii="Times New Roman" w:hAnsi="Times New Roman" w:cs="Times New Roman"/>
          <w:sz w:val="28"/>
          <w:szCs w:val="28"/>
        </w:rPr>
        <w:t>в Хакасии.</w:t>
      </w:r>
    </w:p>
    <w:p w:rsidR="002D49F6" w:rsidRPr="007A44E6" w:rsidRDefault="00CD353C" w:rsidP="007A44E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A44E6">
        <w:rPr>
          <w:rFonts w:ascii="Times New Roman" w:hAnsi="Times New Roman" w:cs="Times New Roman"/>
        </w:rPr>
        <w:t xml:space="preserve">Признавая актуальность и объективную </w:t>
      </w:r>
      <w:proofErr w:type="spellStart"/>
      <w:r w:rsidRPr="007A44E6">
        <w:rPr>
          <w:rFonts w:ascii="Times New Roman" w:hAnsi="Times New Roman" w:cs="Times New Roman"/>
        </w:rPr>
        <w:t>необходимость</w:t>
      </w:r>
      <w:r w:rsidR="00EF6842" w:rsidRPr="007A44E6">
        <w:rPr>
          <w:rFonts w:ascii="Times New Roman" w:hAnsi="Times New Roman" w:cs="Times New Roman"/>
        </w:rPr>
        <w:t>улучшения</w:t>
      </w:r>
      <w:proofErr w:type="spellEnd"/>
      <w:r w:rsidR="00EF6842" w:rsidRPr="007A44E6">
        <w:rPr>
          <w:rFonts w:ascii="Times New Roman" w:hAnsi="Times New Roman" w:cs="Times New Roman"/>
        </w:rPr>
        <w:t xml:space="preserve"> инв</w:t>
      </w:r>
      <w:r w:rsidR="00EF6842" w:rsidRPr="007A44E6">
        <w:rPr>
          <w:rFonts w:ascii="Times New Roman" w:hAnsi="Times New Roman" w:cs="Times New Roman"/>
        </w:rPr>
        <w:t>е</w:t>
      </w:r>
      <w:r w:rsidR="00EF6842" w:rsidRPr="007A44E6">
        <w:rPr>
          <w:rFonts w:ascii="Times New Roman" w:hAnsi="Times New Roman" w:cs="Times New Roman"/>
        </w:rPr>
        <w:t>стиционного климата, способствующего привлечению инвестиций и пов</w:t>
      </w:r>
      <w:r w:rsidR="00EF6842" w:rsidRPr="007A44E6">
        <w:rPr>
          <w:rFonts w:ascii="Times New Roman" w:hAnsi="Times New Roman" w:cs="Times New Roman"/>
        </w:rPr>
        <w:t>ы</w:t>
      </w:r>
      <w:r w:rsidR="00EF6842" w:rsidRPr="007A44E6">
        <w:rPr>
          <w:rFonts w:ascii="Times New Roman" w:hAnsi="Times New Roman" w:cs="Times New Roman"/>
        </w:rPr>
        <w:t>шению эффективности использования инвестиционных ресурсов (инвест</w:t>
      </w:r>
      <w:r w:rsidR="00EF6842" w:rsidRPr="007A44E6">
        <w:rPr>
          <w:rFonts w:ascii="Times New Roman" w:hAnsi="Times New Roman" w:cs="Times New Roman"/>
        </w:rPr>
        <w:t>и</w:t>
      </w:r>
      <w:r w:rsidR="00EF6842" w:rsidRPr="007A44E6">
        <w:rPr>
          <w:rFonts w:ascii="Times New Roman" w:hAnsi="Times New Roman" w:cs="Times New Roman"/>
        </w:rPr>
        <w:t xml:space="preserve">ционного потенциала) на территории Республики Хакасия, </w:t>
      </w:r>
      <w:r w:rsidRPr="007A44E6">
        <w:rPr>
          <w:rFonts w:ascii="Times New Roman" w:hAnsi="Times New Roman" w:cs="Times New Roman"/>
        </w:rPr>
        <w:t xml:space="preserve">участники </w:t>
      </w:r>
      <w:r w:rsidR="00494000" w:rsidRPr="007A44E6">
        <w:rPr>
          <w:rFonts w:ascii="Times New Roman" w:hAnsi="Times New Roman" w:cs="Times New Roman"/>
        </w:rPr>
        <w:t>кру</w:t>
      </w:r>
      <w:r w:rsidR="00494000" w:rsidRPr="007A44E6">
        <w:rPr>
          <w:rFonts w:ascii="Times New Roman" w:hAnsi="Times New Roman" w:cs="Times New Roman"/>
        </w:rPr>
        <w:t>г</w:t>
      </w:r>
      <w:r w:rsidR="00494000" w:rsidRPr="007A44E6">
        <w:rPr>
          <w:rFonts w:ascii="Times New Roman" w:hAnsi="Times New Roman" w:cs="Times New Roman"/>
        </w:rPr>
        <w:t>лого стола</w:t>
      </w:r>
      <w:r w:rsidR="000346A0" w:rsidRPr="007A44E6">
        <w:rPr>
          <w:rFonts w:ascii="Times New Roman" w:hAnsi="Times New Roman" w:cs="Times New Roman"/>
        </w:rPr>
        <w:t xml:space="preserve"> отмечают, что </w:t>
      </w:r>
      <w:r w:rsidR="00EF6842" w:rsidRPr="007A44E6">
        <w:rPr>
          <w:rFonts w:ascii="Times New Roman" w:hAnsi="Times New Roman" w:cs="Times New Roman"/>
        </w:rPr>
        <w:t>улучшение инвестиционного климата Республики Хакасия может быть достигнуто</w:t>
      </w:r>
      <w:r w:rsidR="002D49F6" w:rsidRPr="007A44E6">
        <w:rPr>
          <w:rFonts w:ascii="Times New Roman" w:hAnsi="Times New Roman" w:cs="Times New Roman"/>
        </w:rPr>
        <w:t>:</w:t>
      </w:r>
    </w:p>
    <w:p w:rsidR="00225409" w:rsidRPr="007A44E6" w:rsidRDefault="00EF6842" w:rsidP="007A44E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A44E6">
        <w:rPr>
          <w:rFonts w:ascii="Times New Roman" w:hAnsi="Times New Roman" w:cs="Times New Roman"/>
        </w:rPr>
        <w:lastRenderedPageBreak/>
        <w:t>1) посредством</w:t>
      </w:r>
      <w:r w:rsidR="00225409" w:rsidRPr="007A44E6">
        <w:rPr>
          <w:rFonts w:ascii="Times New Roman" w:hAnsi="Times New Roman" w:cs="Times New Roman"/>
        </w:rPr>
        <w:t>:</w:t>
      </w:r>
    </w:p>
    <w:p w:rsidR="0022113C" w:rsidRPr="007A44E6" w:rsidRDefault="00225409" w:rsidP="007A44E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A44E6">
        <w:rPr>
          <w:rFonts w:ascii="Times New Roman" w:hAnsi="Times New Roman" w:cs="Times New Roman"/>
        </w:rPr>
        <w:t xml:space="preserve">- </w:t>
      </w:r>
      <w:r w:rsidR="00EF6842" w:rsidRPr="007A44E6">
        <w:rPr>
          <w:rFonts w:ascii="Times New Roman" w:hAnsi="Times New Roman" w:cs="Times New Roman"/>
        </w:rPr>
        <w:t xml:space="preserve"> увеличения объема договорных отношений между хозяйствующими субъектами на региональном рынке</w:t>
      </w:r>
      <w:r w:rsidR="0022113C" w:rsidRPr="007A44E6">
        <w:rPr>
          <w:rFonts w:ascii="Times New Roman" w:hAnsi="Times New Roman" w:cs="Times New Roman"/>
        </w:rPr>
        <w:t>;</w:t>
      </w:r>
    </w:p>
    <w:p w:rsidR="00225409" w:rsidRPr="007A44E6" w:rsidRDefault="00225409" w:rsidP="007A44E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A44E6">
        <w:rPr>
          <w:rFonts w:ascii="Times New Roman" w:hAnsi="Times New Roman" w:cs="Times New Roman"/>
        </w:rPr>
        <w:t>- создания благоприятных условий для участия государства в создании производств, направленных на удовлетворение потребностей жителей Ре</w:t>
      </w:r>
      <w:r w:rsidRPr="007A44E6">
        <w:rPr>
          <w:rFonts w:ascii="Times New Roman" w:hAnsi="Times New Roman" w:cs="Times New Roman"/>
        </w:rPr>
        <w:t>с</w:t>
      </w:r>
      <w:r w:rsidRPr="007A44E6">
        <w:rPr>
          <w:rFonts w:ascii="Times New Roman" w:hAnsi="Times New Roman" w:cs="Times New Roman"/>
        </w:rPr>
        <w:t>публики Хакасия и соседних регионов, с возможным выходом за рубеж;</w:t>
      </w:r>
    </w:p>
    <w:p w:rsidR="00225409" w:rsidRPr="007A44E6" w:rsidRDefault="00225409" w:rsidP="007A44E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A44E6">
        <w:rPr>
          <w:rFonts w:ascii="Times New Roman" w:hAnsi="Times New Roman" w:cs="Times New Roman"/>
        </w:rPr>
        <w:t>- финансовой поддержки наиболее перспективных отраслей региона;</w:t>
      </w:r>
    </w:p>
    <w:p w:rsidR="00225409" w:rsidRPr="007A44E6" w:rsidRDefault="00225409" w:rsidP="007A44E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A44E6">
        <w:rPr>
          <w:rFonts w:ascii="Times New Roman" w:hAnsi="Times New Roman" w:cs="Times New Roman"/>
        </w:rPr>
        <w:t xml:space="preserve">- </w:t>
      </w:r>
      <w:r w:rsidR="007A44E6" w:rsidRPr="007A44E6">
        <w:rPr>
          <w:rFonts w:ascii="Times New Roman" w:hAnsi="Times New Roman" w:cs="Times New Roman"/>
        </w:rPr>
        <w:t>обеспечения повышения конкурентоспособности продукции республ</w:t>
      </w:r>
      <w:r w:rsidR="007A44E6" w:rsidRPr="007A44E6">
        <w:rPr>
          <w:rFonts w:ascii="Times New Roman" w:hAnsi="Times New Roman" w:cs="Times New Roman"/>
        </w:rPr>
        <w:t>и</w:t>
      </w:r>
      <w:r w:rsidR="007A44E6" w:rsidRPr="007A44E6">
        <w:rPr>
          <w:rFonts w:ascii="Times New Roman" w:hAnsi="Times New Roman" w:cs="Times New Roman"/>
        </w:rPr>
        <w:t xml:space="preserve">канских производителей; </w:t>
      </w:r>
    </w:p>
    <w:p w:rsidR="00EF6842" w:rsidRPr="007A44E6" w:rsidRDefault="0022113C" w:rsidP="007A44E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A44E6">
        <w:rPr>
          <w:rFonts w:ascii="Times New Roman" w:hAnsi="Times New Roman" w:cs="Times New Roman"/>
        </w:rPr>
        <w:t xml:space="preserve">2) </w:t>
      </w:r>
      <w:r w:rsidR="00EF6842" w:rsidRPr="007A44E6">
        <w:rPr>
          <w:rFonts w:ascii="Times New Roman" w:hAnsi="Times New Roman" w:cs="Times New Roman"/>
        </w:rPr>
        <w:t>путем создания благоприятных условий для развития государственно</w:t>
      </w:r>
      <w:r w:rsidR="00225409" w:rsidRPr="007A44E6">
        <w:rPr>
          <w:rFonts w:ascii="Times New Roman" w:hAnsi="Times New Roman" w:cs="Times New Roman"/>
        </w:rPr>
        <w:t xml:space="preserve"> </w:t>
      </w:r>
      <w:r w:rsidR="00EF6842" w:rsidRPr="007A44E6">
        <w:rPr>
          <w:rFonts w:ascii="Times New Roman" w:hAnsi="Times New Roman" w:cs="Times New Roman"/>
        </w:rPr>
        <w:t>-</w:t>
      </w:r>
      <w:r w:rsidR="00225409" w:rsidRPr="007A44E6">
        <w:rPr>
          <w:rFonts w:ascii="Times New Roman" w:hAnsi="Times New Roman" w:cs="Times New Roman"/>
        </w:rPr>
        <w:t xml:space="preserve"> </w:t>
      </w:r>
      <w:r w:rsidR="00EF6842" w:rsidRPr="007A44E6">
        <w:rPr>
          <w:rFonts w:ascii="Times New Roman" w:hAnsi="Times New Roman" w:cs="Times New Roman"/>
        </w:rPr>
        <w:t>частного партнерства;</w:t>
      </w:r>
    </w:p>
    <w:p w:rsidR="00EF6842" w:rsidRPr="007A44E6" w:rsidRDefault="00225409" w:rsidP="007A44E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A44E6">
        <w:rPr>
          <w:rFonts w:ascii="Times New Roman" w:hAnsi="Times New Roman" w:cs="Times New Roman"/>
        </w:rPr>
        <w:t>3</w:t>
      </w:r>
      <w:r w:rsidR="00EF6842" w:rsidRPr="007A44E6">
        <w:rPr>
          <w:rFonts w:ascii="Times New Roman" w:hAnsi="Times New Roman" w:cs="Times New Roman"/>
        </w:rPr>
        <w:t xml:space="preserve">) </w:t>
      </w:r>
      <w:r w:rsidR="003E4690" w:rsidRPr="007A44E6">
        <w:rPr>
          <w:rFonts w:ascii="Times New Roman" w:hAnsi="Times New Roman" w:cs="Times New Roman"/>
        </w:rPr>
        <w:t xml:space="preserve">при </w:t>
      </w:r>
      <w:r w:rsidR="00EF6842" w:rsidRPr="007A44E6">
        <w:rPr>
          <w:rFonts w:ascii="Times New Roman" w:hAnsi="Times New Roman" w:cs="Times New Roman"/>
        </w:rPr>
        <w:t>обеспечени</w:t>
      </w:r>
      <w:r w:rsidR="003E4690" w:rsidRPr="007A44E6">
        <w:rPr>
          <w:rFonts w:ascii="Times New Roman" w:hAnsi="Times New Roman" w:cs="Times New Roman"/>
        </w:rPr>
        <w:t>и</w:t>
      </w:r>
      <w:r w:rsidR="00EF6842" w:rsidRPr="007A44E6">
        <w:rPr>
          <w:rFonts w:ascii="Times New Roman" w:hAnsi="Times New Roman" w:cs="Times New Roman"/>
        </w:rPr>
        <w:t xml:space="preserve"> и создани</w:t>
      </w:r>
      <w:r w:rsidR="003E4690" w:rsidRPr="007A44E6">
        <w:rPr>
          <w:rFonts w:ascii="Times New Roman" w:hAnsi="Times New Roman" w:cs="Times New Roman"/>
        </w:rPr>
        <w:t>и</w:t>
      </w:r>
      <w:r w:rsidR="00EF6842" w:rsidRPr="007A44E6">
        <w:rPr>
          <w:rFonts w:ascii="Times New Roman" w:hAnsi="Times New Roman" w:cs="Times New Roman"/>
        </w:rPr>
        <w:t xml:space="preserve"> на территории Республики Хакасия</w:t>
      </w:r>
      <w:r w:rsidR="007A44E6" w:rsidRPr="007A44E6">
        <w:rPr>
          <w:rFonts w:ascii="Times New Roman" w:hAnsi="Times New Roman" w:cs="Times New Roman"/>
        </w:rPr>
        <w:t xml:space="preserve"> </w:t>
      </w:r>
      <w:r w:rsidR="00EF6842" w:rsidRPr="007A44E6">
        <w:rPr>
          <w:rFonts w:ascii="Times New Roman" w:hAnsi="Times New Roman" w:cs="Times New Roman"/>
        </w:rPr>
        <w:t>бл</w:t>
      </w:r>
      <w:r w:rsidR="00EF6842" w:rsidRPr="007A44E6">
        <w:rPr>
          <w:rFonts w:ascii="Times New Roman" w:hAnsi="Times New Roman" w:cs="Times New Roman"/>
        </w:rPr>
        <w:t>а</w:t>
      </w:r>
      <w:r w:rsidR="00EF6842" w:rsidRPr="007A44E6">
        <w:rPr>
          <w:rFonts w:ascii="Times New Roman" w:hAnsi="Times New Roman" w:cs="Times New Roman"/>
        </w:rPr>
        <w:t>гоприятных условий для развития частных инвестиций, в том числе в сфере производства товара и товарооборота</w:t>
      </w:r>
      <w:r w:rsidR="003E4690" w:rsidRPr="007A44E6">
        <w:rPr>
          <w:rFonts w:ascii="Times New Roman" w:hAnsi="Times New Roman" w:cs="Times New Roman"/>
        </w:rPr>
        <w:t>.</w:t>
      </w:r>
    </w:p>
    <w:p w:rsidR="007A44E6" w:rsidRPr="007A44E6" w:rsidRDefault="007A44E6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CD0" w:rsidRPr="007A44E6" w:rsidRDefault="00393CD0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E6">
        <w:rPr>
          <w:rFonts w:ascii="Times New Roman" w:hAnsi="Times New Roman" w:cs="Times New Roman"/>
          <w:b/>
          <w:sz w:val="28"/>
          <w:szCs w:val="28"/>
        </w:rPr>
        <w:t>Участники круглого стола рекомендуют:</w:t>
      </w:r>
    </w:p>
    <w:p w:rsidR="008072A0" w:rsidRPr="007A44E6" w:rsidRDefault="00393CD0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E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D353C" w:rsidRPr="007A44E6">
        <w:rPr>
          <w:rFonts w:ascii="Times New Roman" w:hAnsi="Times New Roman" w:cs="Times New Roman"/>
          <w:b/>
          <w:sz w:val="28"/>
          <w:szCs w:val="28"/>
        </w:rPr>
        <w:t>Верхов</w:t>
      </w:r>
      <w:r w:rsidRPr="007A44E6">
        <w:rPr>
          <w:rFonts w:ascii="Times New Roman" w:hAnsi="Times New Roman" w:cs="Times New Roman"/>
          <w:b/>
          <w:sz w:val="28"/>
          <w:szCs w:val="28"/>
        </w:rPr>
        <w:t>ному Совету Республики Хакасия</w:t>
      </w:r>
      <w:r w:rsidR="008072A0" w:rsidRPr="007A44E6">
        <w:rPr>
          <w:rFonts w:ascii="Times New Roman" w:hAnsi="Times New Roman" w:cs="Times New Roman"/>
          <w:b/>
          <w:sz w:val="28"/>
          <w:szCs w:val="28"/>
        </w:rPr>
        <w:t>:</w:t>
      </w:r>
    </w:p>
    <w:p w:rsidR="00CD353C" w:rsidRPr="007A44E6" w:rsidRDefault="008072A0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1.1)</w:t>
      </w:r>
      <w:r w:rsidR="00393CD0" w:rsidRPr="007A44E6">
        <w:rPr>
          <w:rFonts w:ascii="Times New Roman" w:hAnsi="Times New Roman" w:cs="Times New Roman"/>
          <w:sz w:val="28"/>
          <w:szCs w:val="28"/>
        </w:rPr>
        <w:t xml:space="preserve"> </w:t>
      </w:r>
      <w:r w:rsidR="008F2799" w:rsidRPr="007A44E6">
        <w:rPr>
          <w:rFonts w:ascii="Times New Roman" w:hAnsi="Times New Roman" w:cs="Times New Roman"/>
          <w:sz w:val="28"/>
          <w:szCs w:val="28"/>
        </w:rPr>
        <w:t>принять во внимание</w:t>
      </w:r>
      <w:r w:rsidR="005A6557" w:rsidRPr="007A44E6">
        <w:rPr>
          <w:rFonts w:ascii="Times New Roman" w:hAnsi="Times New Roman" w:cs="Times New Roman"/>
          <w:sz w:val="28"/>
          <w:szCs w:val="28"/>
        </w:rPr>
        <w:t xml:space="preserve"> замечания и предложения участников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3016" w:rsidRPr="007A44E6">
        <w:rPr>
          <w:rFonts w:ascii="Times New Roman" w:hAnsi="Times New Roman" w:cs="Times New Roman"/>
          <w:sz w:val="28"/>
          <w:szCs w:val="28"/>
        </w:rPr>
        <w:t>круглого стола</w:t>
      </w:r>
      <w:r w:rsidRPr="007A44E6">
        <w:rPr>
          <w:rFonts w:ascii="Times New Roman" w:hAnsi="Times New Roman" w:cs="Times New Roman"/>
          <w:sz w:val="28"/>
          <w:szCs w:val="28"/>
        </w:rPr>
        <w:t>;</w:t>
      </w:r>
    </w:p>
    <w:p w:rsidR="008072A0" w:rsidRDefault="008072A0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1.2) совместно с Правительством Республики Хакасия проработать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44E6">
        <w:rPr>
          <w:rFonts w:ascii="Times New Roman" w:hAnsi="Times New Roman" w:cs="Times New Roman"/>
          <w:sz w:val="28"/>
          <w:szCs w:val="28"/>
        </w:rPr>
        <w:t>вопроса по</w:t>
      </w:r>
      <w:r w:rsidR="007A44E6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 xml:space="preserve">оказанию финансовой поддержки наиболее перспективным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44E6">
        <w:rPr>
          <w:rFonts w:ascii="Times New Roman" w:hAnsi="Times New Roman" w:cs="Times New Roman"/>
          <w:sz w:val="28"/>
          <w:szCs w:val="28"/>
        </w:rPr>
        <w:t xml:space="preserve">отраслям региона в рамках рассмотрения республиканского бюджета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A44E6">
        <w:rPr>
          <w:rFonts w:ascii="Times New Roman" w:hAnsi="Times New Roman" w:cs="Times New Roman"/>
          <w:sz w:val="28"/>
          <w:szCs w:val="28"/>
        </w:rPr>
        <w:t xml:space="preserve">Республики Хакасия на 2023 год и на плановый период периодов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66F8A">
        <w:rPr>
          <w:rFonts w:ascii="Times New Roman" w:hAnsi="Times New Roman" w:cs="Times New Roman"/>
          <w:sz w:val="28"/>
          <w:szCs w:val="28"/>
        </w:rPr>
        <w:t>2024 и 2025 годов;</w:t>
      </w:r>
    </w:p>
    <w:p w:rsidR="00366F8A" w:rsidRPr="007A44E6" w:rsidRDefault="00366F8A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1.3) обеспечить системное информационное сопровождение работы круглых столов по вопросам инвестиционной деятельности.</w:t>
      </w:r>
    </w:p>
    <w:p w:rsidR="000718FA" w:rsidRPr="007A44E6" w:rsidRDefault="00393CD0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E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A6557" w:rsidRPr="007A44E6">
        <w:rPr>
          <w:rFonts w:ascii="Times New Roman" w:hAnsi="Times New Roman" w:cs="Times New Roman"/>
          <w:b/>
          <w:sz w:val="28"/>
          <w:szCs w:val="28"/>
        </w:rPr>
        <w:t xml:space="preserve">Комитету Верховного Совета Республики Хакасия по </w:t>
      </w:r>
      <w:r w:rsidR="003E4690" w:rsidRPr="007A44E6">
        <w:rPr>
          <w:rFonts w:ascii="Times New Roman" w:hAnsi="Times New Roman" w:cs="Times New Roman"/>
          <w:b/>
          <w:sz w:val="28"/>
          <w:szCs w:val="28"/>
        </w:rPr>
        <w:t>экономич</w:t>
      </w:r>
      <w:r w:rsidR="003E4690" w:rsidRPr="007A44E6">
        <w:rPr>
          <w:rFonts w:ascii="Times New Roman" w:hAnsi="Times New Roman" w:cs="Times New Roman"/>
          <w:b/>
          <w:sz w:val="28"/>
          <w:szCs w:val="28"/>
        </w:rPr>
        <w:t>е</w:t>
      </w:r>
      <w:r w:rsidR="003E4690" w:rsidRPr="007A44E6">
        <w:rPr>
          <w:rFonts w:ascii="Times New Roman" w:hAnsi="Times New Roman" w:cs="Times New Roman"/>
          <w:b/>
          <w:sz w:val="28"/>
          <w:szCs w:val="28"/>
        </w:rPr>
        <w:t>ской</w:t>
      </w:r>
      <w:r w:rsidR="007A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690" w:rsidRPr="007A44E6">
        <w:rPr>
          <w:rFonts w:ascii="Times New Roman" w:hAnsi="Times New Roman" w:cs="Times New Roman"/>
          <w:b/>
          <w:sz w:val="28"/>
          <w:szCs w:val="28"/>
        </w:rPr>
        <w:t>политике, промышленности, строительству и связи</w:t>
      </w:r>
      <w:r w:rsidR="000718FA" w:rsidRPr="007A44E6">
        <w:rPr>
          <w:rFonts w:ascii="Times New Roman" w:hAnsi="Times New Roman" w:cs="Times New Roman"/>
          <w:b/>
          <w:sz w:val="28"/>
          <w:szCs w:val="28"/>
        </w:rPr>
        <w:t>:</w:t>
      </w:r>
    </w:p>
    <w:p w:rsidR="00366F8A" w:rsidRDefault="00366F8A" w:rsidP="00366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44E6">
        <w:rPr>
          <w:rFonts w:ascii="Times New Roman" w:hAnsi="Times New Roman" w:cs="Times New Roman"/>
          <w:sz w:val="28"/>
          <w:szCs w:val="28"/>
        </w:rPr>
        <w:t xml:space="preserve">) совместно с профильными министерствами Республики Хакасия проработать вопрос по созданию на постоянной основе дискуссионной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44E6">
        <w:rPr>
          <w:rFonts w:ascii="Times New Roman" w:hAnsi="Times New Roman" w:cs="Times New Roman"/>
          <w:sz w:val="28"/>
          <w:szCs w:val="28"/>
        </w:rPr>
        <w:t xml:space="preserve">площадки, предусматривающей участие органов власти всех уровней,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7A44E6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всех заинтересованных лиц</w:t>
      </w:r>
      <w:r w:rsidRPr="007A44E6">
        <w:rPr>
          <w:rFonts w:ascii="Times New Roman" w:hAnsi="Times New Roman" w:cs="Times New Roman"/>
          <w:sz w:val="28"/>
          <w:szCs w:val="28"/>
        </w:rPr>
        <w:t xml:space="preserve"> с целью улучшения 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>активности 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>Хакасия по привлечению частных инвестиций в экономику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Хакасия;</w:t>
      </w:r>
    </w:p>
    <w:p w:rsidR="005A6557" w:rsidRPr="007A44E6" w:rsidRDefault="000718FA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2.</w:t>
      </w:r>
      <w:r w:rsidR="00366F8A">
        <w:rPr>
          <w:rFonts w:ascii="Times New Roman" w:hAnsi="Times New Roman" w:cs="Times New Roman"/>
          <w:sz w:val="28"/>
          <w:szCs w:val="28"/>
        </w:rPr>
        <w:t>2</w:t>
      </w:r>
      <w:r w:rsidRPr="007A44E6">
        <w:rPr>
          <w:rFonts w:ascii="Times New Roman" w:hAnsi="Times New Roman" w:cs="Times New Roman"/>
          <w:sz w:val="28"/>
          <w:szCs w:val="28"/>
        </w:rPr>
        <w:t xml:space="preserve">) </w:t>
      </w:r>
      <w:r w:rsidR="00BA3E08" w:rsidRPr="007A44E6">
        <w:rPr>
          <w:rFonts w:ascii="Times New Roman" w:hAnsi="Times New Roman" w:cs="Times New Roman"/>
          <w:sz w:val="28"/>
          <w:szCs w:val="28"/>
        </w:rPr>
        <w:t>взять на контроль</w:t>
      </w:r>
      <w:r w:rsidR="00366F8A">
        <w:rPr>
          <w:rFonts w:ascii="Times New Roman" w:hAnsi="Times New Roman" w:cs="Times New Roman"/>
          <w:sz w:val="28"/>
          <w:szCs w:val="28"/>
        </w:rPr>
        <w:t xml:space="preserve"> </w:t>
      </w:r>
      <w:r w:rsidR="005A6557" w:rsidRPr="007A44E6">
        <w:rPr>
          <w:rFonts w:ascii="Times New Roman" w:hAnsi="Times New Roman" w:cs="Times New Roman"/>
          <w:sz w:val="28"/>
          <w:szCs w:val="28"/>
        </w:rPr>
        <w:t>поступ</w:t>
      </w:r>
      <w:r w:rsidR="00BA3E08" w:rsidRPr="007A44E6">
        <w:rPr>
          <w:rFonts w:ascii="Times New Roman" w:hAnsi="Times New Roman" w:cs="Times New Roman"/>
          <w:sz w:val="28"/>
          <w:szCs w:val="28"/>
        </w:rPr>
        <w:t xml:space="preserve">ающие от участников круглого стола </w:t>
      </w:r>
      <w:r w:rsidR="007A44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6557" w:rsidRPr="007A44E6">
        <w:rPr>
          <w:rFonts w:ascii="Times New Roman" w:hAnsi="Times New Roman" w:cs="Times New Roman"/>
          <w:sz w:val="28"/>
          <w:szCs w:val="28"/>
        </w:rPr>
        <w:t>предложени</w:t>
      </w:r>
      <w:r w:rsidR="00BA3E08" w:rsidRPr="007A44E6">
        <w:rPr>
          <w:rFonts w:ascii="Times New Roman" w:hAnsi="Times New Roman" w:cs="Times New Roman"/>
          <w:sz w:val="28"/>
          <w:szCs w:val="28"/>
        </w:rPr>
        <w:t>я</w:t>
      </w:r>
      <w:r w:rsidR="007A44E6">
        <w:rPr>
          <w:rFonts w:ascii="Times New Roman" w:hAnsi="Times New Roman" w:cs="Times New Roman"/>
          <w:sz w:val="28"/>
          <w:szCs w:val="28"/>
        </w:rPr>
        <w:t xml:space="preserve"> </w:t>
      </w:r>
      <w:r w:rsidR="005A6557" w:rsidRPr="007A44E6">
        <w:rPr>
          <w:rFonts w:ascii="Times New Roman" w:hAnsi="Times New Roman" w:cs="Times New Roman"/>
          <w:sz w:val="28"/>
          <w:szCs w:val="28"/>
        </w:rPr>
        <w:t>и замечани</w:t>
      </w:r>
      <w:r w:rsidR="00BA3E08" w:rsidRPr="007A44E6">
        <w:rPr>
          <w:rFonts w:ascii="Times New Roman" w:hAnsi="Times New Roman" w:cs="Times New Roman"/>
          <w:sz w:val="28"/>
          <w:szCs w:val="28"/>
        </w:rPr>
        <w:t>я</w:t>
      </w:r>
      <w:r w:rsidR="009C695D" w:rsidRPr="007A44E6">
        <w:rPr>
          <w:rFonts w:ascii="Times New Roman" w:hAnsi="Times New Roman" w:cs="Times New Roman"/>
          <w:sz w:val="28"/>
          <w:szCs w:val="28"/>
        </w:rPr>
        <w:t xml:space="preserve"> для дальнейшей работы</w:t>
      </w:r>
      <w:r w:rsidRPr="007A44E6">
        <w:rPr>
          <w:rFonts w:ascii="Times New Roman" w:hAnsi="Times New Roman" w:cs="Times New Roman"/>
          <w:sz w:val="28"/>
          <w:szCs w:val="28"/>
        </w:rPr>
        <w:t>;</w:t>
      </w:r>
    </w:p>
    <w:p w:rsidR="00366F8A" w:rsidRDefault="00366F8A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2.3) провести рабочее совещание с Министерством строительства и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лищно-коммунального хозяйства Республики Хакасия по вопросу подгото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ки круглого стола по теме «Инвестиционное развитие строительной отрасли в Республике Хакасия»;</w:t>
      </w:r>
    </w:p>
    <w:p w:rsidR="000718FA" w:rsidRPr="007A44E6" w:rsidRDefault="00366F8A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2.4) с учетом предложений участников круглого стола разработать до 01.02.2022 план-график проведения круглых столов по вопросам инвестиц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онной деятельности в первом и втором полугодии 2022 года</w:t>
      </w:r>
      <w:r w:rsidR="00D804E2">
        <w:rPr>
          <w:rFonts w:ascii="Times New Roman" w:hAnsi="Times New Roman" w:cs="Times New Roman"/>
          <w:sz w:val="28"/>
          <w:szCs w:val="28"/>
        </w:rPr>
        <w:t>.</w:t>
      </w:r>
    </w:p>
    <w:p w:rsidR="005A6557" w:rsidRPr="007A44E6" w:rsidRDefault="00393CD0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E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A6557" w:rsidRPr="007A44E6">
        <w:rPr>
          <w:rFonts w:ascii="Times New Roman" w:hAnsi="Times New Roman" w:cs="Times New Roman"/>
          <w:b/>
          <w:sz w:val="28"/>
          <w:szCs w:val="28"/>
        </w:rPr>
        <w:t>Правительству Республики Хакасия:</w:t>
      </w:r>
    </w:p>
    <w:p w:rsidR="000718FA" w:rsidRPr="007A44E6" w:rsidRDefault="00B64B5C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3.</w:t>
      </w:r>
      <w:r w:rsidR="00696918" w:rsidRPr="007A44E6">
        <w:rPr>
          <w:rFonts w:ascii="Times New Roman" w:hAnsi="Times New Roman" w:cs="Times New Roman"/>
          <w:sz w:val="28"/>
          <w:szCs w:val="28"/>
        </w:rPr>
        <w:t>1)</w:t>
      </w:r>
      <w:r w:rsidR="00780D26" w:rsidRPr="007A44E6">
        <w:rPr>
          <w:rFonts w:ascii="Times New Roman" w:hAnsi="Times New Roman" w:cs="Times New Roman"/>
          <w:sz w:val="28"/>
          <w:szCs w:val="28"/>
        </w:rPr>
        <w:t xml:space="preserve"> усилить</w:t>
      </w:r>
      <w:r w:rsidR="000718FA" w:rsidRPr="007A44E6">
        <w:rPr>
          <w:rFonts w:ascii="Times New Roman" w:hAnsi="Times New Roman" w:cs="Times New Roman"/>
          <w:sz w:val="28"/>
          <w:szCs w:val="28"/>
        </w:rPr>
        <w:t>:</w:t>
      </w:r>
    </w:p>
    <w:p w:rsidR="000718FA" w:rsidRPr="007A44E6" w:rsidRDefault="000718FA" w:rsidP="007A4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lastRenderedPageBreak/>
        <w:t xml:space="preserve">- роль Совета развития Республики Хакасия по рассмотрению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44E6">
        <w:rPr>
          <w:rFonts w:ascii="Times New Roman" w:hAnsi="Times New Roman" w:cs="Times New Roman"/>
          <w:sz w:val="28"/>
          <w:szCs w:val="28"/>
        </w:rPr>
        <w:t>и сопровождению</w:t>
      </w:r>
      <w:r w:rsidR="00D805FA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>инвестиционных проектов;</w:t>
      </w:r>
    </w:p>
    <w:p w:rsidR="00E640F5" w:rsidRPr="007A44E6" w:rsidRDefault="000718FA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80D26" w:rsidRPr="007A44E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A3E08" w:rsidRPr="007A44E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A3E08" w:rsidRPr="007A44E6">
        <w:rPr>
          <w:rFonts w:ascii="Times New Roman" w:hAnsi="Times New Roman" w:cs="Times New Roman"/>
          <w:sz w:val="28"/>
          <w:szCs w:val="28"/>
        </w:rPr>
        <w:t xml:space="preserve"> реализацией</w:t>
      </w:r>
      <w:r w:rsidR="003E4690" w:rsidRPr="007A44E6">
        <w:rPr>
          <w:rFonts w:ascii="Times New Roman" w:hAnsi="Times New Roman" w:cs="Times New Roman"/>
          <w:sz w:val="28"/>
          <w:szCs w:val="28"/>
        </w:rPr>
        <w:t xml:space="preserve"> положений Стратегии социально-экономического развития Республики Хакасия до 2030 года в части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4690" w:rsidRPr="007A44E6">
        <w:rPr>
          <w:rFonts w:ascii="Times New Roman" w:hAnsi="Times New Roman" w:cs="Times New Roman"/>
          <w:sz w:val="28"/>
          <w:szCs w:val="28"/>
        </w:rPr>
        <w:t>мероприятий, направленных на обеспечение высокого уровня и качества жизни населения республики на основе повышения конкурентоспособности экономики, обеспечивающей экономический рост Республики Хакасия</w:t>
      </w:r>
      <w:r w:rsidR="00E640F5" w:rsidRPr="007A44E6">
        <w:rPr>
          <w:rFonts w:ascii="Times New Roman" w:hAnsi="Times New Roman" w:cs="Times New Roman"/>
          <w:sz w:val="28"/>
          <w:szCs w:val="28"/>
        </w:rPr>
        <w:t>;</w:t>
      </w:r>
    </w:p>
    <w:p w:rsidR="00A06614" w:rsidRPr="007A44E6" w:rsidRDefault="00E1219C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3.2) </w:t>
      </w:r>
      <w:r w:rsidR="009C695D" w:rsidRPr="007A44E6">
        <w:rPr>
          <w:rFonts w:ascii="Times New Roman" w:hAnsi="Times New Roman" w:cs="Times New Roman"/>
          <w:sz w:val="28"/>
          <w:szCs w:val="28"/>
        </w:rPr>
        <w:t xml:space="preserve"> принять меры</w:t>
      </w:r>
      <w:r w:rsidR="00A06614" w:rsidRPr="007A44E6">
        <w:rPr>
          <w:rFonts w:ascii="Times New Roman" w:hAnsi="Times New Roman" w:cs="Times New Roman"/>
          <w:sz w:val="28"/>
          <w:szCs w:val="28"/>
        </w:rPr>
        <w:t>:</w:t>
      </w:r>
    </w:p>
    <w:p w:rsidR="00E1219C" w:rsidRPr="007A44E6" w:rsidRDefault="00A06614" w:rsidP="007A44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- </w:t>
      </w:r>
      <w:r w:rsidR="00995850" w:rsidRPr="007A44E6">
        <w:rPr>
          <w:rFonts w:ascii="Times New Roman" w:hAnsi="Times New Roman" w:cs="Times New Roman"/>
          <w:sz w:val="28"/>
          <w:szCs w:val="28"/>
        </w:rPr>
        <w:t xml:space="preserve">по </w:t>
      </w:r>
      <w:r w:rsidR="00E1219C" w:rsidRPr="007A44E6">
        <w:rPr>
          <w:rFonts w:ascii="Times New Roman" w:hAnsi="Times New Roman" w:cs="Times New Roman"/>
          <w:sz w:val="28"/>
          <w:szCs w:val="28"/>
        </w:rPr>
        <w:t>раз</w:t>
      </w:r>
      <w:r w:rsidR="00995850" w:rsidRPr="007A44E6">
        <w:rPr>
          <w:rFonts w:ascii="Times New Roman" w:hAnsi="Times New Roman" w:cs="Times New Roman"/>
          <w:sz w:val="28"/>
          <w:szCs w:val="28"/>
        </w:rPr>
        <w:t>витию</w:t>
      </w:r>
      <w:r w:rsidRPr="007A44E6">
        <w:rPr>
          <w:rFonts w:ascii="Times New Roman" w:hAnsi="Times New Roman" w:cs="Times New Roman"/>
          <w:sz w:val="28"/>
          <w:szCs w:val="28"/>
        </w:rPr>
        <w:t xml:space="preserve"> </w:t>
      </w:r>
      <w:r w:rsidR="00D03B4C" w:rsidRPr="007A44E6">
        <w:rPr>
          <w:rFonts w:ascii="Times New Roman" w:hAnsi="Times New Roman" w:cs="Times New Roman"/>
          <w:sz w:val="28"/>
          <w:szCs w:val="28"/>
        </w:rPr>
        <w:t>имеющегося инвестиционного потенциала и стимулир</w:t>
      </w:r>
      <w:r w:rsidR="00D03B4C" w:rsidRPr="007A44E6">
        <w:rPr>
          <w:rFonts w:ascii="Times New Roman" w:hAnsi="Times New Roman" w:cs="Times New Roman"/>
          <w:sz w:val="28"/>
          <w:szCs w:val="28"/>
        </w:rPr>
        <w:t>о</w:t>
      </w:r>
      <w:r w:rsidR="00D03B4C" w:rsidRPr="007A44E6">
        <w:rPr>
          <w:rFonts w:ascii="Times New Roman" w:hAnsi="Times New Roman" w:cs="Times New Roman"/>
          <w:sz w:val="28"/>
          <w:szCs w:val="28"/>
        </w:rPr>
        <w:t xml:space="preserve">ванию привлечения инвестиций в производство товаров и товарооборот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3B4C" w:rsidRPr="007A44E6">
        <w:rPr>
          <w:rFonts w:ascii="Times New Roman" w:hAnsi="Times New Roman" w:cs="Times New Roman"/>
          <w:sz w:val="28"/>
          <w:szCs w:val="28"/>
        </w:rPr>
        <w:t>рес</w:t>
      </w:r>
      <w:r w:rsidR="000F7C6D" w:rsidRPr="007A44E6">
        <w:rPr>
          <w:rFonts w:ascii="Times New Roman" w:hAnsi="Times New Roman" w:cs="Times New Roman"/>
          <w:sz w:val="28"/>
          <w:szCs w:val="28"/>
        </w:rPr>
        <w:t xml:space="preserve">публиканских </w:t>
      </w:r>
      <w:r w:rsidR="00366F8A">
        <w:rPr>
          <w:rFonts w:ascii="Times New Roman" w:hAnsi="Times New Roman" w:cs="Times New Roman"/>
          <w:sz w:val="28"/>
          <w:szCs w:val="28"/>
        </w:rPr>
        <w:t>товаро</w:t>
      </w:r>
      <w:r w:rsidR="000F7C6D" w:rsidRPr="007A44E6">
        <w:rPr>
          <w:rFonts w:ascii="Times New Roman" w:hAnsi="Times New Roman" w:cs="Times New Roman"/>
          <w:sz w:val="28"/>
          <w:szCs w:val="28"/>
        </w:rPr>
        <w:t>производителей</w:t>
      </w:r>
      <w:r w:rsidR="00E1219C" w:rsidRPr="007A44E6">
        <w:rPr>
          <w:rFonts w:ascii="Times New Roman" w:hAnsi="Times New Roman" w:cs="Times New Roman"/>
          <w:sz w:val="28"/>
          <w:szCs w:val="28"/>
        </w:rPr>
        <w:t>;</w:t>
      </w:r>
    </w:p>
    <w:p w:rsidR="00A06614" w:rsidRPr="007A44E6" w:rsidRDefault="00A06614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- по обеспечению участия Республики Хакасия в федеральной целевой программе, предусматривающей развитие транспортной инфраструктуры Республики Хакасия;</w:t>
      </w:r>
    </w:p>
    <w:p w:rsidR="008072A0" w:rsidRPr="007A44E6" w:rsidRDefault="008072A0" w:rsidP="007A44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- направленные на </w:t>
      </w:r>
      <w:r w:rsidR="0087539D" w:rsidRPr="007A44E6">
        <w:rPr>
          <w:rFonts w:ascii="Times New Roman" w:hAnsi="Times New Roman" w:cs="Times New Roman"/>
          <w:sz w:val="28"/>
          <w:szCs w:val="28"/>
        </w:rPr>
        <w:t>создание</w:t>
      </w:r>
      <w:r w:rsidRPr="007A44E6">
        <w:rPr>
          <w:rFonts w:ascii="Times New Roman" w:hAnsi="Times New Roman" w:cs="Times New Roman"/>
          <w:sz w:val="28"/>
          <w:szCs w:val="28"/>
        </w:rPr>
        <w:t xml:space="preserve"> отраслевых общественных организаций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A44E6">
        <w:rPr>
          <w:rFonts w:ascii="Times New Roman" w:hAnsi="Times New Roman" w:cs="Times New Roman"/>
          <w:sz w:val="28"/>
          <w:szCs w:val="28"/>
        </w:rPr>
        <w:t xml:space="preserve">с целью обмена опыта между представителями отрасли и выработки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44E6">
        <w:rPr>
          <w:rFonts w:ascii="Times New Roman" w:hAnsi="Times New Roman" w:cs="Times New Roman"/>
          <w:sz w:val="28"/>
          <w:szCs w:val="28"/>
        </w:rPr>
        <w:t>совместных решений по реализации инвестиционных проектов</w:t>
      </w:r>
      <w:r w:rsidR="0087539D" w:rsidRPr="007A44E6">
        <w:rPr>
          <w:rFonts w:ascii="Times New Roman" w:hAnsi="Times New Roman" w:cs="Times New Roman"/>
          <w:sz w:val="28"/>
          <w:szCs w:val="28"/>
        </w:rPr>
        <w:t>;</w:t>
      </w:r>
    </w:p>
    <w:p w:rsidR="00D01C64" w:rsidRPr="007A44E6" w:rsidRDefault="00B64B5C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3.</w:t>
      </w:r>
      <w:r w:rsidR="00E1219C" w:rsidRPr="007A44E6">
        <w:rPr>
          <w:rFonts w:ascii="Times New Roman" w:hAnsi="Times New Roman" w:cs="Times New Roman"/>
          <w:sz w:val="28"/>
          <w:szCs w:val="28"/>
        </w:rPr>
        <w:t>3</w:t>
      </w:r>
      <w:r w:rsidRPr="007A44E6">
        <w:rPr>
          <w:rFonts w:ascii="Times New Roman" w:hAnsi="Times New Roman" w:cs="Times New Roman"/>
          <w:sz w:val="28"/>
          <w:szCs w:val="28"/>
        </w:rPr>
        <w:t xml:space="preserve">) </w:t>
      </w:r>
      <w:r w:rsidR="000F7C6D" w:rsidRPr="007A44E6">
        <w:rPr>
          <w:rFonts w:ascii="Times New Roman" w:hAnsi="Times New Roman" w:cs="Times New Roman"/>
          <w:sz w:val="28"/>
          <w:szCs w:val="28"/>
        </w:rPr>
        <w:t xml:space="preserve">принять комплекс правовых, экономических, организационных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F7C6D" w:rsidRPr="007A44E6">
        <w:rPr>
          <w:rFonts w:ascii="Times New Roman" w:hAnsi="Times New Roman" w:cs="Times New Roman"/>
          <w:sz w:val="28"/>
          <w:szCs w:val="28"/>
        </w:rPr>
        <w:t>и иных мер,</w:t>
      </w:r>
      <w:r w:rsidR="00D805FA">
        <w:rPr>
          <w:rFonts w:ascii="Times New Roman" w:hAnsi="Times New Roman" w:cs="Times New Roman"/>
          <w:sz w:val="28"/>
          <w:szCs w:val="28"/>
        </w:rPr>
        <w:t xml:space="preserve"> </w:t>
      </w:r>
      <w:r w:rsidR="000F7C6D" w:rsidRPr="007A44E6">
        <w:rPr>
          <w:rFonts w:ascii="Times New Roman" w:hAnsi="Times New Roman" w:cs="Times New Roman"/>
          <w:sz w:val="28"/>
          <w:szCs w:val="28"/>
        </w:rPr>
        <w:t xml:space="preserve">направленных на инвестиционное развитие и стимулирование развития интеграционных </w:t>
      </w:r>
      <w:r w:rsidR="00225409" w:rsidRPr="007A44E6">
        <w:rPr>
          <w:rFonts w:ascii="Times New Roman" w:hAnsi="Times New Roman" w:cs="Times New Roman"/>
          <w:sz w:val="28"/>
          <w:szCs w:val="28"/>
        </w:rPr>
        <w:t xml:space="preserve">    </w:t>
      </w:r>
      <w:r w:rsidR="000F7C6D" w:rsidRPr="007A44E6">
        <w:rPr>
          <w:rFonts w:ascii="Times New Roman" w:hAnsi="Times New Roman" w:cs="Times New Roman"/>
          <w:sz w:val="28"/>
          <w:szCs w:val="28"/>
        </w:rPr>
        <w:t>и кооперационных связей между предприятиями на региональном, межрегиональном</w:t>
      </w:r>
      <w:r w:rsidR="00D805FA">
        <w:rPr>
          <w:rFonts w:ascii="Times New Roman" w:hAnsi="Times New Roman" w:cs="Times New Roman"/>
          <w:sz w:val="28"/>
          <w:szCs w:val="28"/>
        </w:rPr>
        <w:t xml:space="preserve"> </w:t>
      </w:r>
      <w:r w:rsidR="000F7C6D" w:rsidRPr="007A44E6">
        <w:rPr>
          <w:rFonts w:ascii="Times New Roman" w:hAnsi="Times New Roman" w:cs="Times New Roman"/>
          <w:sz w:val="28"/>
          <w:szCs w:val="28"/>
        </w:rPr>
        <w:t>и международных уровнях, направле</w:t>
      </w:r>
      <w:r w:rsidR="000F7C6D" w:rsidRPr="007A44E6">
        <w:rPr>
          <w:rFonts w:ascii="Times New Roman" w:hAnsi="Times New Roman" w:cs="Times New Roman"/>
          <w:sz w:val="28"/>
          <w:szCs w:val="28"/>
        </w:rPr>
        <w:t>н</w:t>
      </w:r>
      <w:r w:rsidR="000F7C6D" w:rsidRPr="007A44E6">
        <w:rPr>
          <w:rFonts w:ascii="Times New Roman" w:hAnsi="Times New Roman" w:cs="Times New Roman"/>
          <w:sz w:val="28"/>
          <w:szCs w:val="28"/>
        </w:rPr>
        <w:t>ных на поддержку производителей товаров и услуг, увеличения товарообор</w:t>
      </w:r>
      <w:r w:rsidR="000F7C6D" w:rsidRPr="007A44E6">
        <w:rPr>
          <w:rFonts w:ascii="Times New Roman" w:hAnsi="Times New Roman" w:cs="Times New Roman"/>
          <w:sz w:val="28"/>
          <w:szCs w:val="28"/>
        </w:rPr>
        <w:t>о</w:t>
      </w:r>
      <w:r w:rsidR="000F7C6D" w:rsidRPr="007A44E6">
        <w:rPr>
          <w:rFonts w:ascii="Times New Roman" w:hAnsi="Times New Roman" w:cs="Times New Roman"/>
          <w:sz w:val="28"/>
          <w:szCs w:val="28"/>
        </w:rPr>
        <w:t>та и повышения интереса к реализуемым товарам и услугам</w:t>
      </w:r>
      <w:r w:rsidR="000F7C6D" w:rsidRPr="007A44E6">
        <w:rPr>
          <w:rFonts w:ascii="Times New Roman" w:hAnsi="Times New Roman"/>
          <w:spacing w:val="-14"/>
          <w:sz w:val="28"/>
          <w:szCs w:val="28"/>
        </w:rPr>
        <w:t xml:space="preserve"> на территории</w:t>
      </w:r>
      <w:r w:rsidR="000F7C6D" w:rsidRPr="007A44E6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D01C64" w:rsidRPr="007A44E6">
        <w:rPr>
          <w:rFonts w:ascii="Times New Roman" w:hAnsi="Times New Roman" w:cs="Times New Roman"/>
          <w:sz w:val="28"/>
          <w:szCs w:val="28"/>
        </w:rPr>
        <w:t>;</w:t>
      </w:r>
    </w:p>
    <w:p w:rsidR="0087539D" w:rsidRPr="007A44E6" w:rsidRDefault="0087539D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3.4) координировать работу:</w:t>
      </w:r>
    </w:p>
    <w:p w:rsidR="0087539D" w:rsidRPr="007A44E6" w:rsidRDefault="0087539D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- по созданию в Республике Хакасия сельскохозяйственных хабов –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44E6">
        <w:rPr>
          <w:rFonts w:ascii="Times New Roman" w:hAnsi="Times New Roman" w:cs="Times New Roman"/>
          <w:sz w:val="28"/>
          <w:szCs w:val="28"/>
        </w:rPr>
        <w:t>сооружений и оборудования для хранения сельскохозяйственной продукции, в том числе в городе Черногорске;</w:t>
      </w:r>
    </w:p>
    <w:p w:rsidR="0087539D" w:rsidRDefault="0087539D" w:rsidP="00622C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- по решению проблемных вопросов, возникающих при реализац</w:t>
      </w:r>
      <w:proofErr w:type="gramStart"/>
      <w:r w:rsidRPr="007A44E6">
        <w:rPr>
          <w:rFonts w:ascii="Times New Roman" w:hAnsi="Times New Roman" w:cs="Times New Roman"/>
          <w:sz w:val="28"/>
          <w:szCs w:val="28"/>
        </w:rPr>
        <w:t xml:space="preserve">ии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</w:t>
      </w:r>
      <w:r w:rsidRPr="007A44E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7A44E6">
        <w:rPr>
          <w:rFonts w:ascii="Times New Roman" w:hAnsi="Times New Roman" w:cs="Times New Roman"/>
          <w:sz w:val="28"/>
          <w:szCs w:val="28"/>
        </w:rPr>
        <w:t xml:space="preserve"> «ЭКО групп» в Хакасии проекта по строительству мусороперерабат</w:t>
      </w:r>
      <w:r w:rsidRPr="007A44E6">
        <w:rPr>
          <w:rFonts w:ascii="Times New Roman" w:hAnsi="Times New Roman" w:cs="Times New Roman"/>
          <w:sz w:val="28"/>
          <w:szCs w:val="28"/>
        </w:rPr>
        <w:t>ы</w:t>
      </w:r>
      <w:r w:rsidRPr="007A44E6">
        <w:rPr>
          <w:rFonts w:ascii="Times New Roman" w:hAnsi="Times New Roman" w:cs="Times New Roman"/>
          <w:sz w:val="28"/>
          <w:szCs w:val="28"/>
        </w:rPr>
        <w:t>вающего завода в</w:t>
      </w:r>
      <w:r w:rsidR="00D805FA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>северо-восточной части города Черногорска с полигоном твердых бытовых (коммунальных) отходов</w:t>
      </w:r>
      <w:r w:rsidR="00225409" w:rsidRPr="007A44E6">
        <w:rPr>
          <w:rFonts w:ascii="Times New Roman" w:hAnsi="Times New Roman" w:cs="Times New Roman"/>
          <w:sz w:val="28"/>
          <w:szCs w:val="28"/>
        </w:rPr>
        <w:t>;</w:t>
      </w:r>
    </w:p>
    <w:p w:rsidR="00622CAE" w:rsidRPr="00622CAE" w:rsidRDefault="00622CAE" w:rsidP="00622C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C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части изучения </w:t>
      </w:r>
      <w:r w:rsidRPr="00622CAE">
        <w:rPr>
          <w:rFonts w:ascii="Times New Roman" w:hAnsi="Times New Roman" w:cs="Times New Roman"/>
          <w:sz w:val="28"/>
          <w:szCs w:val="28"/>
        </w:rPr>
        <w:t>передовых практик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по </w:t>
      </w:r>
      <w:r w:rsidRPr="00622CAE">
        <w:rPr>
          <w:rFonts w:ascii="Times New Roman" w:hAnsi="Times New Roman" w:cs="Times New Roman"/>
          <w:sz w:val="28"/>
          <w:szCs w:val="28"/>
        </w:rPr>
        <w:t>реализации мероприятий по привлечению инвестиций в регионы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D26" w:rsidRPr="007A44E6" w:rsidRDefault="00B64B5C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3.</w:t>
      </w:r>
      <w:r w:rsidR="00225409" w:rsidRPr="007A44E6">
        <w:rPr>
          <w:rFonts w:ascii="Times New Roman" w:hAnsi="Times New Roman" w:cs="Times New Roman"/>
          <w:sz w:val="28"/>
          <w:szCs w:val="28"/>
        </w:rPr>
        <w:t>5</w:t>
      </w:r>
      <w:r w:rsidRPr="007A44E6">
        <w:rPr>
          <w:rFonts w:ascii="Times New Roman" w:hAnsi="Times New Roman" w:cs="Times New Roman"/>
          <w:sz w:val="28"/>
          <w:szCs w:val="28"/>
        </w:rPr>
        <w:t xml:space="preserve">) </w:t>
      </w:r>
      <w:r w:rsidR="00D01C64" w:rsidRPr="007A44E6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BA3E08" w:rsidRPr="007A44E6">
        <w:rPr>
          <w:rFonts w:ascii="Times New Roman" w:hAnsi="Times New Roman" w:cs="Times New Roman"/>
          <w:sz w:val="28"/>
          <w:szCs w:val="28"/>
        </w:rPr>
        <w:t>возможность</w:t>
      </w:r>
      <w:r w:rsidR="00780D26" w:rsidRPr="007A44E6">
        <w:rPr>
          <w:rFonts w:ascii="Times New Roman" w:hAnsi="Times New Roman" w:cs="Times New Roman"/>
          <w:sz w:val="28"/>
          <w:szCs w:val="28"/>
        </w:rPr>
        <w:t>:</w:t>
      </w:r>
    </w:p>
    <w:p w:rsidR="00780D26" w:rsidRPr="007A44E6" w:rsidRDefault="00780D26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- заключения соглашений с другими субъектами Российской Федерации или</w:t>
      </w:r>
      <w:r w:rsidR="00D805FA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>уполномоченными органами иностранного государства, регламентир</w:t>
      </w:r>
      <w:r w:rsidRPr="007A44E6">
        <w:rPr>
          <w:rFonts w:ascii="Times New Roman" w:hAnsi="Times New Roman" w:cs="Times New Roman"/>
          <w:sz w:val="28"/>
          <w:szCs w:val="28"/>
        </w:rPr>
        <w:t>у</w:t>
      </w:r>
      <w:r w:rsidRPr="007A44E6">
        <w:rPr>
          <w:rFonts w:ascii="Times New Roman" w:hAnsi="Times New Roman" w:cs="Times New Roman"/>
          <w:sz w:val="28"/>
          <w:szCs w:val="28"/>
        </w:rPr>
        <w:t xml:space="preserve">ющее </w:t>
      </w:r>
      <w:r w:rsidR="009C695D" w:rsidRPr="007A44E6">
        <w:rPr>
          <w:rFonts w:ascii="Times New Roman" w:hAnsi="Times New Roman" w:cs="Times New Roman"/>
          <w:sz w:val="28"/>
          <w:szCs w:val="28"/>
        </w:rPr>
        <w:t xml:space="preserve">совместное решение вопросов, затрагивающих </w:t>
      </w:r>
      <w:r w:rsidRPr="007A44E6">
        <w:rPr>
          <w:rFonts w:ascii="Times New Roman" w:hAnsi="Times New Roman" w:cs="Times New Roman"/>
          <w:sz w:val="28"/>
          <w:szCs w:val="28"/>
        </w:rPr>
        <w:t xml:space="preserve">экономические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44E6">
        <w:rPr>
          <w:rFonts w:ascii="Times New Roman" w:hAnsi="Times New Roman" w:cs="Times New Roman"/>
          <w:sz w:val="28"/>
          <w:szCs w:val="28"/>
        </w:rPr>
        <w:t>и иные аспекты стимулирования</w:t>
      </w:r>
      <w:r w:rsidR="00D805FA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 xml:space="preserve">договорных отношений между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A44E6">
        <w:rPr>
          <w:rFonts w:ascii="Times New Roman" w:hAnsi="Times New Roman" w:cs="Times New Roman"/>
          <w:sz w:val="28"/>
          <w:szCs w:val="28"/>
        </w:rPr>
        <w:t>хозяйствующими субъектами на территории сторон</w:t>
      </w:r>
      <w:r w:rsidR="00D805FA">
        <w:rPr>
          <w:rFonts w:ascii="Times New Roman" w:hAnsi="Times New Roman" w:cs="Times New Roman"/>
          <w:sz w:val="28"/>
          <w:szCs w:val="28"/>
        </w:rPr>
        <w:t xml:space="preserve"> </w:t>
      </w:r>
      <w:r w:rsidRPr="007A44E6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A44E6">
        <w:rPr>
          <w:rFonts w:ascii="Times New Roman" w:hAnsi="Times New Roman" w:cs="Times New Roman"/>
          <w:sz w:val="28"/>
          <w:szCs w:val="28"/>
        </w:rPr>
        <w:t>частного капитала;</w:t>
      </w:r>
    </w:p>
    <w:p w:rsidR="00D01C64" w:rsidRPr="007A44E6" w:rsidRDefault="00780D26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 xml:space="preserve">- </w:t>
      </w:r>
      <w:r w:rsidR="00D03B4C" w:rsidRPr="007A44E6">
        <w:rPr>
          <w:rFonts w:ascii="Times New Roman" w:hAnsi="Times New Roman" w:cs="Times New Roman"/>
          <w:sz w:val="28"/>
          <w:szCs w:val="28"/>
        </w:rPr>
        <w:t xml:space="preserve">внедрения и реализации в Республике Хакасия инвестиционных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3B4C" w:rsidRPr="007A44E6">
        <w:rPr>
          <w:rFonts w:ascii="Times New Roman" w:hAnsi="Times New Roman" w:cs="Times New Roman"/>
          <w:sz w:val="28"/>
          <w:szCs w:val="28"/>
        </w:rPr>
        <w:t>моделей,</w:t>
      </w:r>
      <w:r w:rsidR="00D805FA">
        <w:rPr>
          <w:rFonts w:ascii="Times New Roman" w:hAnsi="Times New Roman" w:cs="Times New Roman"/>
          <w:sz w:val="28"/>
          <w:szCs w:val="28"/>
        </w:rPr>
        <w:t xml:space="preserve"> </w:t>
      </w:r>
      <w:r w:rsidR="00D03B4C" w:rsidRPr="007A44E6">
        <w:rPr>
          <w:rFonts w:ascii="Times New Roman" w:hAnsi="Times New Roman" w:cs="Times New Roman"/>
          <w:sz w:val="28"/>
          <w:szCs w:val="28"/>
        </w:rPr>
        <w:t>предусматривающих использование частного капитала</w:t>
      </w:r>
      <w:r w:rsidR="000F7C6D" w:rsidRPr="007A44E6">
        <w:rPr>
          <w:rFonts w:ascii="Times New Roman" w:hAnsi="Times New Roman" w:cs="Times New Roman"/>
          <w:sz w:val="28"/>
          <w:szCs w:val="28"/>
        </w:rPr>
        <w:t xml:space="preserve">, в том числе в процесс создания добавленной стоимости при производстве товаров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7C6D" w:rsidRPr="007A44E6">
        <w:rPr>
          <w:rFonts w:ascii="Times New Roman" w:hAnsi="Times New Roman" w:cs="Times New Roman"/>
          <w:sz w:val="28"/>
          <w:szCs w:val="28"/>
        </w:rPr>
        <w:t>и услуг;</w:t>
      </w:r>
    </w:p>
    <w:p w:rsidR="000F7C6D" w:rsidRPr="007A44E6" w:rsidRDefault="000F7C6D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25409" w:rsidRPr="007A44E6">
        <w:rPr>
          <w:rFonts w:ascii="Times New Roman" w:hAnsi="Times New Roman" w:cs="Times New Roman"/>
          <w:sz w:val="28"/>
          <w:szCs w:val="28"/>
        </w:rPr>
        <w:t>6</w:t>
      </w:r>
      <w:r w:rsidRPr="007A44E6">
        <w:rPr>
          <w:rFonts w:ascii="Times New Roman" w:hAnsi="Times New Roman" w:cs="Times New Roman"/>
          <w:sz w:val="28"/>
          <w:szCs w:val="28"/>
        </w:rPr>
        <w:t>) совместно с Фондом развития Республики Хакасия рассмотреть</w:t>
      </w:r>
      <w:r w:rsidR="00FA71FF" w:rsidRPr="007A44E6">
        <w:rPr>
          <w:rFonts w:ascii="Times New Roman" w:hAnsi="Times New Roman" w:cs="Times New Roman"/>
          <w:sz w:val="28"/>
          <w:szCs w:val="28"/>
        </w:rPr>
        <w:t xml:space="preserve"> </w:t>
      </w:r>
      <w:r w:rsidR="00D805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44E6">
        <w:rPr>
          <w:rFonts w:ascii="Times New Roman" w:hAnsi="Times New Roman" w:cs="Times New Roman"/>
          <w:sz w:val="28"/>
          <w:szCs w:val="28"/>
        </w:rPr>
        <w:t xml:space="preserve">вопрос </w:t>
      </w:r>
      <w:proofErr w:type="gramStart"/>
      <w:r w:rsidR="009C695D" w:rsidRPr="007A44E6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7932D7" w:rsidRPr="007A44E6">
        <w:rPr>
          <w:rFonts w:ascii="Times New Roman" w:hAnsi="Times New Roman" w:cs="Times New Roman"/>
          <w:sz w:val="28"/>
          <w:szCs w:val="28"/>
        </w:rPr>
        <w:t>механизма реализации инвестиционной модели регионал</w:t>
      </w:r>
      <w:r w:rsidR="007932D7" w:rsidRPr="007A44E6">
        <w:rPr>
          <w:rFonts w:ascii="Times New Roman" w:hAnsi="Times New Roman" w:cs="Times New Roman"/>
          <w:sz w:val="28"/>
          <w:szCs w:val="28"/>
        </w:rPr>
        <w:t>ь</w:t>
      </w:r>
      <w:r w:rsidR="007932D7" w:rsidRPr="007A44E6">
        <w:rPr>
          <w:rFonts w:ascii="Times New Roman" w:hAnsi="Times New Roman" w:cs="Times New Roman"/>
          <w:sz w:val="28"/>
          <w:szCs w:val="28"/>
        </w:rPr>
        <w:t>ного агентирования</w:t>
      </w:r>
      <w:proofErr w:type="gramEnd"/>
      <w:r w:rsidR="007932D7" w:rsidRPr="007A44E6">
        <w:rPr>
          <w:rFonts w:ascii="Times New Roman" w:hAnsi="Times New Roman" w:cs="Times New Roman"/>
          <w:sz w:val="28"/>
          <w:szCs w:val="28"/>
        </w:rPr>
        <w:t xml:space="preserve"> на территории Республики Хакасия</w:t>
      </w:r>
      <w:r w:rsidR="00E800DB">
        <w:rPr>
          <w:rFonts w:ascii="Times New Roman" w:hAnsi="Times New Roman" w:cs="Times New Roman"/>
          <w:sz w:val="28"/>
          <w:szCs w:val="28"/>
        </w:rPr>
        <w:t xml:space="preserve"> и проинформировать Верховный Совет Республики Хакасия о результатах рассмотрения</w:t>
      </w:r>
      <w:r w:rsidR="009C695D" w:rsidRPr="007A44E6">
        <w:rPr>
          <w:rFonts w:ascii="Times New Roman" w:hAnsi="Times New Roman" w:cs="Times New Roman"/>
          <w:sz w:val="28"/>
          <w:szCs w:val="28"/>
        </w:rPr>
        <w:t xml:space="preserve"> в срок до 01 февраля 2022 года</w:t>
      </w:r>
      <w:r w:rsidR="00225409" w:rsidRPr="007A44E6">
        <w:rPr>
          <w:rFonts w:ascii="Times New Roman" w:hAnsi="Times New Roman" w:cs="Times New Roman"/>
          <w:sz w:val="28"/>
          <w:szCs w:val="28"/>
        </w:rPr>
        <w:t>.</w:t>
      </w:r>
    </w:p>
    <w:p w:rsidR="000718FA" w:rsidRPr="007A44E6" w:rsidRDefault="000718FA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E6">
        <w:rPr>
          <w:rFonts w:ascii="Times New Roman" w:hAnsi="Times New Roman" w:cs="Times New Roman"/>
          <w:b/>
          <w:sz w:val="28"/>
          <w:szCs w:val="28"/>
        </w:rPr>
        <w:t>4. Органам местного самоуправления:</w:t>
      </w:r>
    </w:p>
    <w:p w:rsidR="000718FA" w:rsidRPr="007A44E6" w:rsidRDefault="000718FA" w:rsidP="007A4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4.1) активизировать деятельность советов развития городских округов и муниципальных районов Республики Хакасия с перспективой внесения на уровень Совета развития Республики Хакасия;</w:t>
      </w:r>
    </w:p>
    <w:p w:rsidR="00D01C64" w:rsidRPr="00625C92" w:rsidRDefault="000718FA" w:rsidP="00D80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4E6">
        <w:rPr>
          <w:rFonts w:ascii="Times New Roman" w:hAnsi="Times New Roman" w:cs="Times New Roman"/>
          <w:sz w:val="28"/>
          <w:szCs w:val="28"/>
        </w:rPr>
        <w:t>4.2) проработать вопрос по актуализации инвестиционных стратегий муниципальных образований.</w:t>
      </w:r>
    </w:p>
    <w:sectPr w:rsidR="00D01C64" w:rsidRPr="00625C92" w:rsidSect="00372F74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19" w:rsidRDefault="00954619" w:rsidP="00372F74">
      <w:pPr>
        <w:spacing w:after="0" w:line="240" w:lineRule="auto"/>
      </w:pPr>
      <w:r>
        <w:separator/>
      </w:r>
    </w:p>
  </w:endnote>
  <w:endnote w:type="continuationSeparator" w:id="0">
    <w:p w:rsidR="00954619" w:rsidRDefault="00954619" w:rsidP="0037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E6" w:rsidRPr="002D3E6D" w:rsidRDefault="007A44E6" w:rsidP="002D3E6D">
    <w:pPr>
      <w:pStyle w:val="a8"/>
      <w:ind w:firstLine="100"/>
      <w:rPr>
        <w:rFonts w:ascii="Times New Roman" w:hAnsi="Times New Roman" w:cs="Times New Roman"/>
      </w:rPr>
    </w:pPr>
    <w:r w:rsidRPr="002D3E6D">
      <w:rPr>
        <w:rFonts w:ascii="Times New Roman" w:hAnsi="Times New Roman" w:cs="Times New Roman"/>
        <w:sz w:val="16"/>
        <w:szCs w:val="16"/>
        <w:lang w:val="en-US"/>
      </w:rPr>
      <w:t>k309 h</w:t>
    </w:r>
    <w:r w:rsidRPr="002D3E6D">
      <w:rPr>
        <w:rFonts w:ascii="Times New Roman" w:hAnsi="Times New Roman" w:cs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E6" w:rsidRPr="002D3E6D" w:rsidRDefault="007A44E6" w:rsidP="002D3E6D">
    <w:pPr>
      <w:pStyle w:val="a8"/>
      <w:ind w:firstLine="100"/>
      <w:rPr>
        <w:rFonts w:ascii="Times New Roman" w:hAnsi="Times New Roman" w:cs="Times New Roman"/>
      </w:rPr>
    </w:pPr>
    <w:r w:rsidRPr="002D3E6D">
      <w:rPr>
        <w:rFonts w:ascii="Times New Roman" w:hAnsi="Times New Roman" w:cs="Times New Roman"/>
        <w:sz w:val="16"/>
        <w:szCs w:val="16"/>
        <w:lang w:val="en-US"/>
      </w:rPr>
      <w:t>k309 h</w:t>
    </w:r>
    <w:r w:rsidRPr="002D3E6D">
      <w:rPr>
        <w:rFonts w:ascii="Times New Roman" w:hAnsi="Times New Roman"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19" w:rsidRDefault="00954619" w:rsidP="00372F74">
      <w:pPr>
        <w:spacing w:after="0" w:line="240" w:lineRule="auto"/>
      </w:pPr>
      <w:r>
        <w:separator/>
      </w:r>
    </w:p>
  </w:footnote>
  <w:footnote w:type="continuationSeparator" w:id="0">
    <w:p w:rsidR="00954619" w:rsidRDefault="00954619" w:rsidP="0037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7660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44E6" w:rsidRPr="00372F74" w:rsidRDefault="007A44E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2F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2F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2F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334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72F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">
    <w:nsid w:val="3E7002C6"/>
    <w:multiLevelType w:val="hybridMultilevel"/>
    <w:tmpl w:val="236C7090"/>
    <w:lvl w:ilvl="0" w:tplc="6096E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B6C"/>
    <w:rsid w:val="000346A0"/>
    <w:rsid w:val="00036D82"/>
    <w:rsid w:val="000718FA"/>
    <w:rsid w:val="000B64B0"/>
    <w:rsid w:val="000E4C4B"/>
    <w:rsid w:val="000E77ED"/>
    <w:rsid w:val="000F7C6D"/>
    <w:rsid w:val="001011BF"/>
    <w:rsid w:val="0012366A"/>
    <w:rsid w:val="001403DB"/>
    <w:rsid w:val="001448CC"/>
    <w:rsid w:val="001C4946"/>
    <w:rsid w:val="001D054D"/>
    <w:rsid w:val="00205896"/>
    <w:rsid w:val="00215FA0"/>
    <w:rsid w:val="0022113C"/>
    <w:rsid w:val="002242FD"/>
    <w:rsid w:val="00225409"/>
    <w:rsid w:val="00257BF2"/>
    <w:rsid w:val="002979F3"/>
    <w:rsid w:val="002A574C"/>
    <w:rsid w:val="002D3E6D"/>
    <w:rsid w:val="002D49F6"/>
    <w:rsid w:val="002D5EF2"/>
    <w:rsid w:val="002D6D61"/>
    <w:rsid w:val="002F0639"/>
    <w:rsid w:val="002F59A8"/>
    <w:rsid w:val="00307D1E"/>
    <w:rsid w:val="00321F51"/>
    <w:rsid w:val="003425D7"/>
    <w:rsid w:val="00350D69"/>
    <w:rsid w:val="00365798"/>
    <w:rsid w:val="00366F8A"/>
    <w:rsid w:val="00372C9A"/>
    <w:rsid w:val="00372F74"/>
    <w:rsid w:val="003777C8"/>
    <w:rsid w:val="00383BB9"/>
    <w:rsid w:val="003849C2"/>
    <w:rsid w:val="00384A63"/>
    <w:rsid w:val="00393016"/>
    <w:rsid w:val="00393CD0"/>
    <w:rsid w:val="003A7A27"/>
    <w:rsid w:val="003A7E6D"/>
    <w:rsid w:val="003C6BA3"/>
    <w:rsid w:val="003D0E0B"/>
    <w:rsid w:val="003E4690"/>
    <w:rsid w:val="003E774C"/>
    <w:rsid w:val="00451A18"/>
    <w:rsid w:val="00453E63"/>
    <w:rsid w:val="00460785"/>
    <w:rsid w:val="004717FA"/>
    <w:rsid w:val="00480504"/>
    <w:rsid w:val="00494000"/>
    <w:rsid w:val="005135DE"/>
    <w:rsid w:val="00591296"/>
    <w:rsid w:val="00597CA7"/>
    <w:rsid w:val="005A6557"/>
    <w:rsid w:val="005A79A0"/>
    <w:rsid w:val="005B019F"/>
    <w:rsid w:val="005D6A54"/>
    <w:rsid w:val="005E63AF"/>
    <w:rsid w:val="00617A72"/>
    <w:rsid w:val="00622CAE"/>
    <w:rsid w:val="00625C92"/>
    <w:rsid w:val="00633E81"/>
    <w:rsid w:val="00675A56"/>
    <w:rsid w:val="00696359"/>
    <w:rsid w:val="00696918"/>
    <w:rsid w:val="006A2EF6"/>
    <w:rsid w:val="006B1869"/>
    <w:rsid w:val="006C5637"/>
    <w:rsid w:val="006E0674"/>
    <w:rsid w:val="00701A71"/>
    <w:rsid w:val="00743349"/>
    <w:rsid w:val="00756F70"/>
    <w:rsid w:val="00780D26"/>
    <w:rsid w:val="007932D7"/>
    <w:rsid w:val="007A44E6"/>
    <w:rsid w:val="007A5B0F"/>
    <w:rsid w:val="008072A0"/>
    <w:rsid w:val="0087539D"/>
    <w:rsid w:val="008D57EB"/>
    <w:rsid w:val="008E3D18"/>
    <w:rsid w:val="008F2799"/>
    <w:rsid w:val="00907FF1"/>
    <w:rsid w:val="009220A3"/>
    <w:rsid w:val="00931785"/>
    <w:rsid w:val="00937BF0"/>
    <w:rsid w:val="00941CB4"/>
    <w:rsid w:val="009514BA"/>
    <w:rsid w:val="0095433F"/>
    <w:rsid w:val="00954619"/>
    <w:rsid w:val="00955D85"/>
    <w:rsid w:val="0095720F"/>
    <w:rsid w:val="00987408"/>
    <w:rsid w:val="00995850"/>
    <w:rsid w:val="009A1274"/>
    <w:rsid w:val="009B2DC5"/>
    <w:rsid w:val="009C03A7"/>
    <w:rsid w:val="009C695D"/>
    <w:rsid w:val="009F07DC"/>
    <w:rsid w:val="009F54BA"/>
    <w:rsid w:val="009F7117"/>
    <w:rsid w:val="00A06614"/>
    <w:rsid w:val="00A91DBF"/>
    <w:rsid w:val="00AA6231"/>
    <w:rsid w:val="00AC154B"/>
    <w:rsid w:val="00AC64ED"/>
    <w:rsid w:val="00AD1E54"/>
    <w:rsid w:val="00B067E4"/>
    <w:rsid w:val="00B43A79"/>
    <w:rsid w:val="00B64B5C"/>
    <w:rsid w:val="00BA3340"/>
    <w:rsid w:val="00BA3E08"/>
    <w:rsid w:val="00C159EF"/>
    <w:rsid w:val="00C25B36"/>
    <w:rsid w:val="00C55888"/>
    <w:rsid w:val="00C63046"/>
    <w:rsid w:val="00C849CA"/>
    <w:rsid w:val="00C86461"/>
    <w:rsid w:val="00CA6F3E"/>
    <w:rsid w:val="00CB3827"/>
    <w:rsid w:val="00CC70DF"/>
    <w:rsid w:val="00CD01E8"/>
    <w:rsid w:val="00CD353C"/>
    <w:rsid w:val="00D01C64"/>
    <w:rsid w:val="00D03B4C"/>
    <w:rsid w:val="00D17B6C"/>
    <w:rsid w:val="00D64CF2"/>
    <w:rsid w:val="00D804E2"/>
    <w:rsid w:val="00D805FA"/>
    <w:rsid w:val="00DD0AB7"/>
    <w:rsid w:val="00DD44EF"/>
    <w:rsid w:val="00DE7D1D"/>
    <w:rsid w:val="00E00C05"/>
    <w:rsid w:val="00E1219C"/>
    <w:rsid w:val="00E173C0"/>
    <w:rsid w:val="00E61577"/>
    <w:rsid w:val="00E640F5"/>
    <w:rsid w:val="00E659DB"/>
    <w:rsid w:val="00E71160"/>
    <w:rsid w:val="00E75AF1"/>
    <w:rsid w:val="00E77F51"/>
    <w:rsid w:val="00E800DB"/>
    <w:rsid w:val="00E812C5"/>
    <w:rsid w:val="00EA09E3"/>
    <w:rsid w:val="00EA3851"/>
    <w:rsid w:val="00EF6842"/>
    <w:rsid w:val="00F32AB3"/>
    <w:rsid w:val="00F46B44"/>
    <w:rsid w:val="00FA6C06"/>
    <w:rsid w:val="00FA71FF"/>
    <w:rsid w:val="00FF1D8E"/>
    <w:rsid w:val="00FF6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A0"/>
  </w:style>
  <w:style w:type="paragraph" w:styleId="1">
    <w:name w:val="heading 1"/>
    <w:basedOn w:val="a"/>
    <w:link w:val="10"/>
    <w:uiPriority w:val="9"/>
    <w:qFormat/>
    <w:rsid w:val="00622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85"/>
    <w:pPr>
      <w:ind w:left="720"/>
      <w:contextualSpacing/>
    </w:pPr>
  </w:style>
  <w:style w:type="paragraph" w:customStyle="1" w:styleId="ConsPlusNormal">
    <w:name w:val="ConsPlusNormal"/>
    <w:rsid w:val="00CD353C"/>
    <w:pPr>
      <w:autoSpaceDE w:val="0"/>
      <w:autoSpaceDN w:val="0"/>
      <w:adjustRightInd w:val="0"/>
      <w:spacing w:after="0" w:line="240" w:lineRule="auto"/>
    </w:pPr>
    <w:rPr>
      <w:rFonts w:ascii="TimesNewRomanPSMT" w:eastAsiaTheme="minorHAnsi" w:hAnsi="TimesNewRomanPSMT" w:cs="TimesNewRomanPSMT"/>
      <w:sz w:val="28"/>
      <w:szCs w:val="28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rsid w:val="00987408"/>
    <w:rPr>
      <w:sz w:val="26"/>
      <w:szCs w:val="26"/>
      <w:shd w:val="clear" w:color="auto" w:fill="FFFFFF"/>
    </w:rPr>
  </w:style>
  <w:style w:type="paragraph" w:styleId="a4">
    <w:name w:val="Body Text"/>
    <w:basedOn w:val="a"/>
    <w:link w:val="11"/>
    <w:uiPriority w:val="99"/>
    <w:rsid w:val="00987408"/>
    <w:pPr>
      <w:widowControl w:val="0"/>
      <w:shd w:val="clear" w:color="auto" w:fill="FFFFFF"/>
      <w:spacing w:after="300" w:line="322" w:lineRule="exact"/>
      <w:jc w:val="center"/>
    </w:pPr>
    <w:rPr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987408"/>
  </w:style>
  <w:style w:type="paragraph" w:styleId="a6">
    <w:name w:val="header"/>
    <w:basedOn w:val="a"/>
    <w:link w:val="a7"/>
    <w:uiPriority w:val="99"/>
    <w:unhideWhenUsed/>
    <w:rsid w:val="0037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2F74"/>
  </w:style>
  <w:style w:type="paragraph" w:styleId="a8">
    <w:name w:val="footer"/>
    <w:basedOn w:val="a"/>
    <w:link w:val="a9"/>
    <w:unhideWhenUsed/>
    <w:rsid w:val="0037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2F74"/>
  </w:style>
  <w:style w:type="paragraph" w:styleId="aa">
    <w:name w:val="Balloon Text"/>
    <w:basedOn w:val="a"/>
    <w:link w:val="ab"/>
    <w:uiPriority w:val="99"/>
    <w:semiHidden/>
    <w:unhideWhenUsed/>
    <w:rsid w:val="00CB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3827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"/>
    <w:rsid w:val="002D3E6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E7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E75AF1"/>
    <w:rPr>
      <w:b/>
      <w:bCs/>
    </w:rPr>
  </w:style>
  <w:style w:type="paragraph" w:styleId="af">
    <w:name w:val="Plain Text"/>
    <w:basedOn w:val="a"/>
    <w:link w:val="af0"/>
    <w:unhideWhenUsed/>
    <w:rsid w:val="00C159E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C159E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22C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3B36-597A-4DBC-B686-1ED0177B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Худяков</cp:lastModifiedBy>
  <cp:revision>88</cp:revision>
  <cp:lastPrinted>2021-11-29T04:38:00Z</cp:lastPrinted>
  <dcterms:created xsi:type="dcterms:W3CDTF">2014-01-15T15:17:00Z</dcterms:created>
  <dcterms:modified xsi:type="dcterms:W3CDTF">2021-11-29T04:39:00Z</dcterms:modified>
</cp:coreProperties>
</file>