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Default="00A31C8B" w:rsidP="00DF2775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DB1500" w:rsidRDefault="00DB1500" w:rsidP="00DF2775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DF2A81">
        <w:rPr>
          <w:rStyle w:val="eop"/>
          <w:sz w:val="28"/>
          <w:szCs w:val="28"/>
        </w:rPr>
        <w:t>2</w:t>
      </w:r>
      <w:r w:rsidR="00AD2F70">
        <w:rPr>
          <w:rStyle w:val="eop"/>
          <w:sz w:val="28"/>
          <w:szCs w:val="28"/>
        </w:rPr>
        <w:t>9</w:t>
      </w:r>
      <w:r w:rsidR="003A6571">
        <w:rPr>
          <w:rStyle w:val="eop"/>
          <w:sz w:val="28"/>
          <w:szCs w:val="28"/>
        </w:rPr>
        <w:t xml:space="preserve"> </w:t>
      </w:r>
      <w:r w:rsidR="00AD2F70">
        <w:rPr>
          <w:rStyle w:val="eop"/>
          <w:sz w:val="28"/>
          <w:szCs w:val="28"/>
        </w:rPr>
        <w:t>июня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DF2A81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AD2F70">
        <w:rPr>
          <w:rStyle w:val="normaltextrun"/>
          <w:color w:val="000000"/>
          <w:sz w:val="28"/>
          <w:szCs w:val="28"/>
        </w:rPr>
        <w:t>8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C71658">
        <w:rPr>
          <w:rStyle w:val="normaltextrun"/>
          <w:color w:val="000000"/>
          <w:sz w:val="28"/>
          <w:szCs w:val="28"/>
        </w:rPr>
        <w:t>1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AD2F70">
        <w:rPr>
          <w:rStyle w:val="normaltextrun"/>
          <w:color w:val="000000"/>
          <w:sz w:val="28"/>
          <w:szCs w:val="28"/>
        </w:rPr>
        <w:t>28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DF2775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sz w:val="28"/>
          <w:szCs w:val="28"/>
        </w:rPr>
      </w:pPr>
    </w:p>
    <w:p w:rsidR="006B7D62" w:rsidRDefault="006B7D62" w:rsidP="00DF2775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sz w:val="28"/>
          <w:szCs w:val="28"/>
        </w:rPr>
      </w:pPr>
    </w:p>
    <w:p w:rsidR="000A7735" w:rsidRDefault="00C72FEA" w:rsidP="00DF2775">
      <w:pPr>
        <w:pStyle w:val="a9"/>
        <w:tabs>
          <w:tab w:val="left" w:pos="0"/>
        </w:tabs>
        <w:spacing w:after="0" w:line="280" w:lineRule="exact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поправк</w:t>
      </w:r>
      <w:r w:rsidR="00F20E95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90DF3" w:rsidRDefault="00C72FEA" w:rsidP="00B90DF3">
      <w:pPr>
        <w:pStyle w:val="a9"/>
        <w:tabs>
          <w:tab w:val="left" w:pos="0"/>
        </w:tabs>
        <w:spacing w:after="0" w:line="280" w:lineRule="exac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</w:t>
      </w:r>
      <w:r w:rsidRPr="00B90DF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проекту закона Республики Хакасия</w:t>
      </w:r>
      <w:r w:rsidR="000A7735" w:rsidRPr="00B90D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90DF3" w:rsidRPr="00B90DF3">
        <w:rPr>
          <w:rFonts w:ascii="Times New Roman" w:hAnsi="Times New Roman"/>
          <w:b/>
          <w:sz w:val="28"/>
          <w:szCs w:val="28"/>
        </w:rPr>
        <w:t xml:space="preserve">№ 15-37/61-7 </w:t>
      </w:r>
    </w:p>
    <w:p w:rsidR="006607EB" w:rsidRDefault="00B90DF3" w:rsidP="00B90DF3">
      <w:pPr>
        <w:pStyle w:val="a9"/>
        <w:tabs>
          <w:tab w:val="left" w:pos="0"/>
        </w:tabs>
        <w:spacing w:after="0" w:line="280" w:lineRule="exac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B90DF3">
        <w:rPr>
          <w:rFonts w:ascii="Times New Roman" w:hAnsi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A31C8B" w:rsidRPr="00B90DF3" w:rsidRDefault="00B90DF3" w:rsidP="00B90DF3">
      <w:pPr>
        <w:pStyle w:val="a9"/>
        <w:tabs>
          <w:tab w:val="left" w:pos="0"/>
        </w:tabs>
        <w:spacing w:after="0" w:line="280" w:lineRule="exact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90DF3">
        <w:rPr>
          <w:rFonts w:ascii="Times New Roman" w:hAnsi="Times New Roman"/>
          <w:b/>
          <w:sz w:val="28"/>
          <w:szCs w:val="28"/>
        </w:rPr>
        <w:t>«О промышленной политике в Республике Хакасия»</w:t>
      </w: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ind w:firstLine="555"/>
        <w:jc w:val="both"/>
        <w:textAlignment w:val="baseline"/>
        <w:rPr>
          <w:sz w:val="28"/>
          <w:szCs w:val="28"/>
        </w:rPr>
      </w:pPr>
    </w:p>
    <w:p w:rsidR="00D85A1A" w:rsidRPr="00C71658" w:rsidRDefault="00C71658" w:rsidP="00DF2775">
      <w:pPr>
        <w:pStyle w:val="a9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48573A">
        <w:rPr>
          <w:rFonts w:ascii="Times New Roman" w:hAnsi="Times New Roman"/>
          <w:color w:val="000000"/>
          <w:sz w:val="28"/>
          <w:szCs w:val="28"/>
          <w:lang w:eastAsia="ru-RU"/>
        </w:rPr>
        <w:t>поправк</w:t>
      </w:r>
      <w:r w:rsidR="00F20E9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проекту закона Республики Хакасия </w:t>
      </w:r>
      <w:r w:rsid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6607EB" w:rsidRPr="00E250ED">
        <w:rPr>
          <w:rFonts w:ascii="Times New Roman" w:hAnsi="Times New Roman"/>
          <w:sz w:val="28"/>
          <w:szCs w:val="28"/>
        </w:rPr>
        <w:t>№ 15-37/61-7</w:t>
      </w:r>
      <w:proofErr w:type="gramEnd"/>
      <w:r w:rsidR="006607EB" w:rsidRPr="00E250ED">
        <w:rPr>
          <w:rFonts w:ascii="Times New Roman" w:hAnsi="Times New Roman"/>
          <w:sz w:val="28"/>
          <w:szCs w:val="28"/>
        </w:rPr>
        <w:t xml:space="preserve"> «О внесении изменений в Закон Республики Хакасия </w:t>
      </w:r>
      <w:r w:rsidR="006607EB">
        <w:rPr>
          <w:rFonts w:ascii="Times New Roman" w:hAnsi="Times New Roman"/>
          <w:sz w:val="28"/>
          <w:szCs w:val="28"/>
        </w:rPr>
        <w:t xml:space="preserve">                      </w:t>
      </w:r>
      <w:r w:rsidR="006607EB" w:rsidRPr="00E250ED">
        <w:rPr>
          <w:rFonts w:ascii="Times New Roman" w:hAnsi="Times New Roman"/>
          <w:sz w:val="28"/>
          <w:szCs w:val="28"/>
        </w:rPr>
        <w:t>«О промышленной политике в Республике Хакасия»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внесенную депутатом Верховного Совета </w:t>
      </w:r>
      <w:r w:rsidR="00312B55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Хакасия</w:t>
      </w:r>
      <w:r w:rsidR="001018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>седьмого созыва Шулбаевым В.И.</w:t>
      </w:r>
      <w:r w:rsidR="00A15B3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0625E" w:rsidRPr="00A0625E" w:rsidRDefault="00A0625E" w:rsidP="00DF2775">
      <w:pPr>
        <w:pStyle w:val="a9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>
        <w:rPr>
          <w:rFonts w:ascii="Times New Roman" w:hAnsi="Times New Roman"/>
          <w:sz w:val="28"/>
          <w:szCs w:val="28"/>
        </w:rPr>
        <w:t xml:space="preserve"> и транспорту</w:t>
      </w:r>
    </w:p>
    <w:p w:rsidR="00A0625E" w:rsidRPr="00A0625E" w:rsidRDefault="00A0625E" w:rsidP="00DF2775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DF2775">
      <w:pPr>
        <w:spacing w:after="0" w:line="280" w:lineRule="exact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DF2775">
      <w:pPr>
        <w:pStyle w:val="a9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2FEA" w:rsidRPr="00C72FEA" w:rsidRDefault="00C72FEA" w:rsidP="00DF2775">
      <w:pPr>
        <w:pStyle w:val="a9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1. Принять предложенн</w:t>
      </w:r>
      <w:r w:rsidR="00F20E95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поправк</w:t>
      </w:r>
      <w:r w:rsidR="00F20E9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проекту закона Республики          Хакасия </w:t>
      </w:r>
      <w:r w:rsidR="006607EB" w:rsidRPr="00E250ED">
        <w:rPr>
          <w:rFonts w:ascii="Times New Roman" w:hAnsi="Times New Roman"/>
          <w:sz w:val="28"/>
          <w:szCs w:val="28"/>
        </w:rPr>
        <w:t>№ 15-37/61-7 «О внесении изменений в Закон Республики Хакасия «О промышленной политике в Республике Хакасия»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0625E" w:rsidRPr="00C71658" w:rsidRDefault="00C72FEA" w:rsidP="00DF2775">
      <w:pPr>
        <w:pStyle w:val="a9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Рекомендовать Верховному Совету Республики Хакасия принять   проект закона Республики Хакасия </w:t>
      </w:r>
      <w:r w:rsidR="006607EB" w:rsidRPr="00E250ED">
        <w:rPr>
          <w:rFonts w:ascii="Times New Roman" w:hAnsi="Times New Roman"/>
          <w:sz w:val="28"/>
          <w:szCs w:val="28"/>
        </w:rPr>
        <w:t xml:space="preserve">№ 15-37/61-7 «О внесении изменений </w:t>
      </w:r>
      <w:r w:rsidR="006607EB">
        <w:rPr>
          <w:rFonts w:ascii="Times New Roman" w:hAnsi="Times New Roman"/>
          <w:sz w:val="28"/>
          <w:szCs w:val="28"/>
        </w:rPr>
        <w:t xml:space="preserve">               </w:t>
      </w:r>
      <w:r w:rsidR="006607EB" w:rsidRPr="00E250ED">
        <w:rPr>
          <w:rFonts w:ascii="Times New Roman" w:hAnsi="Times New Roman"/>
          <w:sz w:val="28"/>
          <w:szCs w:val="28"/>
        </w:rPr>
        <w:t xml:space="preserve">в Закон Республики Хакасия «О промышленной политике в Республике </w:t>
      </w:r>
      <w:r w:rsidR="006607EB">
        <w:rPr>
          <w:rFonts w:ascii="Times New Roman" w:hAnsi="Times New Roman"/>
          <w:sz w:val="28"/>
          <w:szCs w:val="28"/>
        </w:rPr>
        <w:t xml:space="preserve">          </w:t>
      </w:r>
      <w:r w:rsidR="006607EB" w:rsidRPr="00E250ED">
        <w:rPr>
          <w:rFonts w:ascii="Times New Roman" w:hAnsi="Times New Roman"/>
          <w:sz w:val="28"/>
          <w:szCs w:val="28"/>
        </w:rPr>
        <w:t>Хакасия»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данной </w:t>
      </w:r>
      <w:r w:rsidR="00F20E9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оправк</w:t>
      </w:r>
      <w:r w:rsidR="00F20E9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DF2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первом чтении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и принять</w:t>
      </w:r>
      <w:r w:rsidR="00F20E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20E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 целом</w:t>
      </w:r>
      <w:r w:rsidR="00A0625E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1C8B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920F36" w:rsidRDefault="00920F36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  <w:sectPr w:rsidR="00BF410A" w:rsidSect="00312B5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410A" w:rsidRDefault="00BF410A" w:rsidP="00BF410A">
      <w:pPr>
        <w:tabs>
          <w:tab w:val="center" w:pos="4677"/>
          <w:tab w:val="right" w:pos="9355"/>
        </w:tabs>
        <w:spacing w:after="0" w:line="204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410A" w:rsidRDefault="00BF410A" w:rsidP="00BF410A">
      <w:pPr>
        <w:tabs>
          <w:tab w:val="center" w:pos="4677"/>
          <w:tab w:val="right" w:pos="9355"/>
        </w:tabs>
        <w:spacing w:after="0" w:line="204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комитета</w:t>
      </w:r>
    </w:p>
    <w:p w:rsidR="00BF410A" w:rsidRDefault="00BF410A" w:rsidP="00BF410A">
      <w:pPr>
        <w:tabs>
          <w:tab w:val="center" w:pos="4677"/>
          <w:tab w:val="right" w:pos="9355"/>
        </w:tabs>
        <w:spacing w:after="0" w:line="204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политике,</w:t>
      </w:r>
    </w:p>
    <w:p w:rsidR="00BF410A" w:rsidRDefault="00BF410A" w:rsidP="00BF410A">
      <w:pPr>
        <w:tabs>
          <w:tab w:val="center" w:pos="4677"/>
          <w:tab w:val="right" w:pos="9355"/>
        </w:tabs>
        <w:spacing w:after="0" w:line="204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строительству </w:t>
      </w:r>
    </w:p>
    <w:p w:rsidR="00BF410A" w:rsidRDefault="00BF410A" w:rsidP="00BF410A">
      <w:pPr>
        <w:tabs>
          <w:tab w:val="center" w:pos="4677"/>
          <w:tab w:val="right" w:pos="9355"/>
        </w:tabs>
        <w:spacing w:after="0" w:line="204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транспорту</w:t>
      </w:r>
    </w:p>
    <w:p w:rsidR="00BF410A" w:rsidRDefault="00BF410A" w:rsidP="00BF410A">
      <w:pPr>
        <w:tabs>
          <w:tab w:val="center" w:pos="4677"/>
          <w:tab w:val="right" w:pos="9355"/>
        </w:tabs>
        <w:spacing w:after="0" w:line="204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июня 2023 года </w:t>
      </w:r>
    </w:p>
    <w:p w:rsidR="00BF410A" w:rsidRDefault="00BF410A" w:rsidP="00BF410A">
      <w:pPr>
        <w:tabs>
          <w:tab w:val="center" w:pos="4677"/>
          <w:tab w:val="right" w:pos="9355"/>
        </w:tabs>
        <w:spacing w:after="0" w:line="204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8/1/28 </w:t>
      </w:r>
    </w:p>
    <w:p w:rsidR="00BF410A" w:rsidRDefault="00BF410A" w:rsidP="00BF410A">
      <w:pPr>
        <w:spacing w:after="0" w:line="204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F410A" w:rsidRDefault="00BF410A" w:rsidP="00BF410A">
      <w:pPr>
        <w:spacing w:after="0" w:line="204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ПОПРАВКА</w:t>
      </w:r>
    </w:p>
    <w:p w:rsidR="00BF410A" w:rsidRDefault="00BF410A" w:rsidP="00BF410A">
      <w:pPr>
        <w:spacing w:after="0" w:line="204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F410A" w:rsidRDefault="00BF410A" w:rsidP="00BF410A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Республики Хакасия № 15-37/61-7</w:t>
      </w:r>
    </w:p>
    <w:p w:rsidR="00BF410A" w:rsidRDefault="00BF410A" w:rsidP="00BF410A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 «О промышленной политике в Республике Хакасия»</w:t>
      </w:r>
    </w:p>
    <w:p w:rsidR="00BF410A" w:rsidRDefault="00BF410A" w:rsidP="00BF410A">
      <w:pPr>
        <w:spacing w:after="0"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844"/>
        <w:gridCol w:w="3085"/>
        <w:gridCol w:w="3120"/>
        <w:gridCol w:w="2978"/>
        <w:gridCol w:w="1133"/>
        <w:gridCol w:w="851"/>
        <w:gridCol w:w="992"/>
      </w:tblGrid>
      <w:tr w:rsidR="00BF410A" w:rsidTr="00BF410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tabs>
                <w:tab w:val="left" w:pos="3834"/>
                <w:tab w:val="left" w:pos="5420"/>
              </w:tabs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Абзац, пункт,</w:t>
            </w:r>
          </w:p>
          <w:p w:rsidR="00BF410A" w:rsidRDefault="00BF410A">
            <w:pPr>
              <w:tabs>
                <w:tab w:val="left" w:pos="3834"/>
                <w:tab w:val="left" w:pos="5420"/>
              </w:tabs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</w:t>
            </w:r>
          </w:p>
          <w:p w:rsidR="00BF410A" w:rsidRDefault="00BF410A">
            <w:pPr>
              <w:tabs>
                <w:tab w:val="left" w:pos="3834"/>
                <w:tab w:val="left" w:pos="5420"/>
              </w:tabs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tabs>
                <w:tab w:val="left" w:pos="3834"/>
                <w:tab w:val="left" w:pos="5420"/>
              </w:tabs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</w:t>
            </w:r>
          </w:p>
          <w:p w:rsidR="00BF410A" w:rsidRDefault="00BF410A">
            <w:pPr>
              <w:tabs>
                <w:tab w:val="left" w:pos="3834"/>
                <w:tab w:val="left" w:pos="5420"/>
              </w:tabs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поправки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tabs>
                <w:tab w:val="left" w:pos="3435"/>
                <w:tab w:val="left" w:pos="5420"/>
              </w:tabs>
              <w:spacing w:after="0" w:line="204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</w:p>
          <w:p w:rsidR="00BF410A" w:rsidRDefault="00BF410A">
            <w:pPr>
              <w:tabs>
                <w:tab w:val="left" w:pos="-5354"/>
              </w:tabs>
              <w:spacing w:after="0" w:line="204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04" w:lineRule="auto"/>
              <w:ind w:left="-40"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04" w:lineRule="auto"/>
              <w:ind w:left="-40"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tabs>
                <w:tab w:val="left" w:pos="2586"/>
              </w:tabs>
              <w:spacing w:after="0" w:line="204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</w:p>
          <w:p w:rsidR="00BF410A" w:rsidRDefault="00BF410A">
            <w:pPr>
              <w:tabs>
                <w:tab w:val="left" w:pos="2586"/>
              </w:tabs>
              <w:spacing w:after="0" w:line="204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законопроекта</w:t>
            </w:r>
          </w:p>
          <w:p w:rsidR="00BF410A" w:rsidRDefault="00BF410A">
            <w:pPr>
              <w:tabs>
                <w:tab w:val="left" w:pos="2586"/>
              </w:tabs>
              <w:spacing w:after="0" w:line="204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поправкой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tabs>
                <w:tab w:val="left" w:pos="3152"/>
              </w:tabs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тета ВС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spacing w:after="0" w:line="204" w:lineRule="auto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РХ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spacing w:after="0" w:line="204" w:lineRule="auto"/>
              <w:ind w:left="-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ВС РХ</w:t>
            </w:r>
          </w:p>
        </w:tc>
      </w:tr>
      <w:tr w:rsidR="00BF410A" w:rsidTr="00BF410A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0A" w:rsidRDefault="00BF410A">
            <w:pPr>
              <w:tabs>
                <w:tab w:val="left" w:pos="3834"/>
                <w:tab w:val="left" w:pos="5420"/>
              </w:tabs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0A" w:rsidRDefault="00BF410A">
            <w:pPr>
              <w:tabs>
                <w:tab w:val="left" w:pos="3834"/>
                <w:tab w:val="left" w:pos="5420"/>
              </w:tabs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0A" w:rsidRDefault="00BF410A">
            <w:pPr>
              <w:tabs>
                <w:tab w:val="left" w:pos="3435"/>
                <w:tab w:val="left" w:pos="5420"/>
              </w:tabs>
              <w:spacing w:after="0" w:line="204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04" w:lineRule="auto"/>
              <w:ind w:left="-40"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0A" w:rsidRDefault="00BF410A">
            <w:pPr>
              <w:tabs>
                <w:tab w:val="left" w:pos="2586"/>
              </w:tabs>
              <w:spacing w:after="0" w:line="204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0A" w:rsidRDefault="00BF410A">
            <w:pPr>
              <w:tabs>
                <w:tab w:val="left" w:pos="3152"/>
              </w:tabs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0A" w:rsidRDefault="00BF410A">
            <w:pPr>
              <w:tabs>
                <w:tab w:val="left" w:pos="3152"/>
              </w:tabs>
              <w:spacing w:after="0" w:line="204" w:lineRule="auto"/>
              <w:ind w:left="-98"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0A" w:rsidRDefault="00BF410A">
            <w:pPr>
              <w:tabs>
                <w:tab w:val="left" w:pos="3152"/>
              </w:tabs>
              <w:spacing w:after="0" w:line="204" w:lineRule="auto"/>
              <w:ind w:left="-98"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F410A" w:rsidTr="00BF410A">
        <w:trPr>
          <w:trHeight w:val="19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04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второй</w:t>
            </w:r>
          </w:p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04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 2</w:t>
            </w:r>
          </w:p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04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04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04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РХ</w:t>
            </w:r>
          </w:p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04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Шулбаев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04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направление в 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номоченный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орган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власти 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 актуализации перечня видов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гий, признаваемых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временными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гиями, разработка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или внедр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которых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 в соответствии со специальным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стиционным контра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1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1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направление в уполномоченный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вительством Российской Федерации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орган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заявлений:</w:t>
            </w:r>
          </w:p>
          <w:p w:rsidR="00BF410A" w:rsidRDefault="00BF410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 о включении совр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менной технологии в перечень видов техн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логий, признаваемых современными техн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логиями, разработка и внедрение или внедр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которых осущест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ляются в соответствии со специальным инв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стиционным контра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том;</w:t>
            </w:r>
          </w:p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1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 актуализации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речня видов технологий, признаваемых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менными технологиями, разработка и внедрение или внедрение которых осуществляются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со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инвестиционным контрактом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1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направление в уполномоченный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вительством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ральный орган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нительной власти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лений:</w:t>
            </w:r>
          </w:p>
          <w:p w:rsidR="00BF410A" w:rsidRDefault="00BF410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 о включении совр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менной технологии в перечень видов техн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логий, признаваемых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современными техн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логиями, разработка и внедрение или вне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рение которых 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ществляются в соо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ветствии со специал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ным инвестиционным контрактом;</w:t>
            </w:r>
          </w:p>
          <w:p w:rsidR="00BF410A" w:rsidRDefault="00BF410A">
            <w:pPr>
              <w:pStyle w:val="ConsPlusNormal"/>
              <w:tabs>
                <w:tab w:val="left" w:pos="1134"/>
                <w:tab w:val="left" w:pos="2586"/>
              </w:tabs>
              <w:spacing w:line="21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 актуализации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речня видов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гий, признаваемых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временными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гиями, разработка и внедрение или внедр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которых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ществляются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со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инвестиционным контрактом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tabs>
                <w:tab w:val="left" w:pos="3152"/>
              </w:tabs>
              <w:spacing w:after="0" w:line="204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0A" w:rsidRDefault="00BF410A">
            <w:pPr>
              <w:tabs>
                <w:tab w:val="left" w:pos="3152"/>
              </w:tabs>
              <w:spacing w:after="0" w:line="204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A" w:rsidRDefault="00BF410A">
            <w:pPr>
              <w:tabs>
                <w:tab w:val="left" w:pos="3152"/>
              </w:tabs>
              <w:spacing w:after="0" w:line="204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410A" w:rsidRDefault="00BF410A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  <w:bookmarkStart w:id="0" w:name="_GoBack"/>
      <w:bookmarkEnd w:id="0"/>
    </w:p>
    <w:sectPr w:rsidR="00BF410A" w:rsidSect="00BF410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B3" w:rsidRDefault="009C45B3" w:rsidP="00920F36">
      <w:pPr>
        <w:spacing w:after="0" w:line="240" w:lineRule="auto"/>
      </w:pPr>
      <w:r>
        <w:separator/>
      </w:r>
    </w:p>
  </w:endnote>
  <w:endnote w:type="continuationSeparator" w:id="0">
    <w:p w:rsidR="009C45B3" w:rsidRDefault="009C45B3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B3" w:rsidRDefault="009C45B3" w:rsidP="00920F36">
      <w:pPr>
        <w:spacing w:after="0" w:line="240" w:lineRule="auto"/>
      </w:pPr>
      <w:r>
        <w:separator/>
      </w:r>
    </w:p>
  </w:footnote>
  <w:footnote w:type="continuationSeparator" w:id="0">
    <w:p w:rsidR="009C45B3" w:rsidRDefault="009C45B3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620FC"/>
    <w:rsid w:val="000A3147"/>
    <w:rsid w:val="000A7735"/>
    <w:rsid w:val="000B2127"/>
    <w:rsid w:val="000B4E7F"/>
    <w:rsid w:val="000B724D"/>
    <w:rsid w:val="000C7A5E"/>
    <w:rsid w:val="000D1166"/>
    <w:rsid w:val="001018E6"/>
    <w:rsid w:val="00142D3F"/>
    <w:rsid w:val="00183065"/>
    <w:rsid w:val="00281E53"/>
    <w:rsid w:val="002B1637"/>
    <w:rsid w:val="002E58BE"/>
    <w:rsid w:val="00312B55"/>
    <w:rsid w:val="00333838"/>
    <w:rsid w:val="00333917"/>
    <w:rsid w:val="00342CC8"/>
    <w:rsid w:val="003879D5"/>
    <w:rsid w:val="003A6571"/>
    <w:rsid w:val="003E350B"/>
    <w:rsid w:val="003E56FA"/>
    <w:rsid w:val="004250D6"/>
    <w:rsid w:val="00431F40"/>
    <w:rsid w:val="00446434"/>
    <w:rsid w:val="0048573A"/>
    <w:rsid w:val="004F6341"/>
    <w:rsid w:val="00500B37"/>
    <w:rsid w:val="0057622A"/>
    <w:rsid w:val="005A790F"/>
    <w:rsid w:val="006229AB"/>
    <w:rsid w:val="006607EB"/>
    <w:rsid w:val="006A0C17"/>
    <w:rsid w:val="006B7D62"/>
    <w:rsid w:val="006C0DCF"/>
    <w:rsid w:val="006E7B9A"/>
    <w:rsid w:val="007104D8"/>
    <w:rsid w:val="007C0E76"/>
    <w:rsid w:val="00806C2A"/>
    <w:rsid w:val="00807961"/>
    <w:rsid w:val="0084051E"/>
    <w:rsid w:val="00853FEA"/>
    <w:rsid w:val="008627FA"/>
    <w:rsid w:val="00864BD2"/>
    <w:rsid w:val="00872E4D"/>
    <w:rsid w:val="008C6FDB"/>
    <w:rsid w:val="00920F36"/>
    <w:rsid w:val="00943650"/>
    <w:rsid w:val="00943996"/>
    <w:rsid w:val="00955354"/>
    <w:rsid w:val="00985AE9"/>
    <w:rsid w:val="009C0B62"/>
    <w:rsid w:val="009C45B3"/>
    <w:rsid w:val="009C67CD"/>
    <w:rsid w:val="009D113D"/>
    <w:rsid w:val="009E5CCD"/>
    <w:rsid w:val="00A0625E"/>
    <w:rsid w:val="00A15B32"/>
    <w:rsid w:val="00A31C8B"/>
    <w:rsid w:val="00A33905"/>
    <w:rsid w:val="00AC4207"/>
    <w:rsid w:val="00AD2F70"/>
    <w:rsid w:val="00B073C4"/>
    <w:rsid w:val="00B456EB"/>
    <w:rsid w:val="00B8724C"/>
    <w:rsid w:val="00B90DF3"/>
    <w:rsid w:val="00BC6F5F"/>
    <w:rsid w:val="00BF410A"/>
    <w:rsid w:val="00C31C22"/>
    <w:rsid w:val="00C339E8"/>
    <w:rsid w:val="00C71658"/>
    <w:rsid w:val="00C72FEA"/>
    <w:rsid w:val="00C86FAF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B1500"/>
    <w:rsid w:val="00DF2775"/>
    <w:rsid w:val="00DF2A81"/>
    <w:rsid w:val="00DF5C87"/>
    <w:rsid w:val="00E70EF1"/>
    <w:rsid w:val="00EC43EC"/>
    <w:rsid w:val="00F205A3"/>
    <w:rsid w:val="00F20E95"/>
    <w:rsid w:val="00F25DDE"/>
    <w:rsid w:val="00F91DB5"/>
    <w:rsid w:val="00FA0400"/>
    <w:rsid w:val="00FA6694"/>
    <w:rsid w:val="00FD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72</cp:revision>
  <cp:lastPrinted>2023-03-23T01:28:00Z</cp:lastPrinted>
  <dcterms:created xsi:type="dcterms:W3CDTF">2020-05-28T06:07:00Z</dcterms:created>
  <dcterms:modified xsi:type="dcterms:W3CDTF">2023-07-03T03:23:00Z</dcterms:modified>
</cp:coreProperties>
</file>