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17" w:rsidRDefault="00305A8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D1B75" w:rsidRPr="00880417" w:rsidRDefault="00BD1B75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880417" w:rsidRPr="00880417" w:rsidRDefault="00880417" w:rsidP="00880417">
      <w:pPr>
        <w:spacing w:after="0" w:line="20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Комитет по экологии, природным ресурсам и природопользованию </w:t>
      </w:r>
    </w:p>
    <w:p w:rsidR="00F17E1D" w:rsidRPr="00880417" w:rsidRDefault="00F17E1D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КОМИТЕТА</w:t>
      </w:r>
    </w:p>
    <w:p w:rsidR="00F17E1D" w:rsidRPr="00880417" w:rsidRDefault="003A66FB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80417" w:rsidRPr="003F0B43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17" w:rsidRDefault="00C216A5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16.04.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46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347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</w:p>
    <w:p w:rsidR="002B50BD" w:rsidRDefault="002B50BD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7F" w:rsidRDefault="00DC287F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72" w:rsidRDefault="00161372" w:rsidP="00161372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11337">
        <w:rPr>
          <w:color w:val="000000"/>
          <w:sz w:val="28"/>
          <w:szCs w:val="28"/>
        </w:rPr>
        <w:t xml:space="preserve">Об использовании </w:t>
      </w:r>
      <w:r w:rsidRPr="00486C9D">
        <w:rPr>
          <w:sz w:val="28"/>
          <w:szCs w:val="28"/>
        </w:rPr>
        <w:t>водных объектов</w:t>
      </w:r>
      <w:r>
        <w:rPr>
          <w:sz w:val="28"/>
          <w:szCs w:val="28"/>
        </w:rPr>
        <w:t xml:space="preserve"> на территории Республики Хак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</w:t>
      </w:r>
      <w:r w:rsidRPr="00486C9D">
        <w:rPr>
          <w:sz w:val="28"/>
          <w:szCs w:val="28"/>
        </w:rPr>
        <w:t xml:space="preserve"> (в том числе предприятиями по доб</w:t>
      </w:r>
      <w:r>
        <w:rPr>
          <w:sz w:val="28"/>
          <w:szCs w:val="28"/>
        </w:rPr>
        <w:t>ыче золота), к</w:t>
      </w:r>
      <w:r w:rsidRPr="00486C9D">
        <w:rPr>
          <w:sz w:val="28"/>
          <w:szCs w:val="28"/>
        </w:rPr>
        <w:t xml:space="preserve">оличество выявленных </w:t>
      </w:r>
      <w:r w:rsidRPr="007412C5">
        <w:rPr>
          <w:sz w:val="28"/>
          <w:szCs w:val="28"/>
        </w:rPr>
        <w:t>Министерством </w:t>
      </w:r>
      <w:r w:rsidR="007412C5" w:rsidRPr="007412C5">
        <w:rPr>
          <w:sz w:val="28"/>
          <w:szCs w:val="28"/>
        </w:rPr>
        <w:t>природных ресурсов и экологии Республики Хакасия</w:t>
      </w:r>
      <w:r w:rsidR="007412C5" w:rsidRPr="007412C5">
        <w:rPr>
          <w:rFonts w:eastAsia="Calibri"/>
          <w:sz w:val="28"/>
          <w:szCs w:val="28"/>
          <w:lang w:eastAsia="en-US"/>
        </w:rPr>
        <w:t xml:space="preserve"> </w:t>
      </w:r>
      <w:r w:rsidRPr="007412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6C9D">
        <w:rPr>
          <w:sz w:val="28"/>
          <w:szCs w:val="28"/>
        </w:rPr>
        <w:t xml:space="preserve">2023 </w:t>
      </w:r>
      <w:r>
        <w:rPr>
          <w:sz w:val="28"/>
          <w:szCs w:val="28"/>
        </w:rPr>
        <w:t>году нарушений и принятых мерах</w:t>
      </w:r>
      <w:r w:rsidRPr="00486C9D">
        <w:rPr>
          <w:sz w:val="28"/>
          <w:szCs w:val="28"/>
        </w:rPr>
        <w:t>.</w:t>
      </w:r>
    </w:p>
    <w:p w:rsidR="007412C5" w:rsidRPr="007412C5" w:rsidRDefault="003373CC" w:rsidP="007412C5">
      <w:pPr>
        <w:tabs>
          <w:tab w:val="left" w:pos="321"/>
          <w:tab w:val="left" w:pos="46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12C5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="007412C5" w:rsidRPr="007412C5">
        <w:rPr>
          <w:rFonts w:ascii="Times New Roman" w:hAnsi="Times New Roman" w:cs="Times New Roman"/>
          <w:sz w:val="24"/>
          <w:szCs w:val="24"/>
        </w:rPr>
        <w:t>Каппес</w:t>
      </w:r>
      <w:proofErr w:type="spellEnd"/>
      <w:r w:rsidR="007412C5" w:rsidRPr="007412C5">
        <w:rPr>
          <w:rFonts w:ascii="Times New Roman" w:hAnsi="Times New Roman" w:cs="Times New Roman"/>
          <w:sz w:val="24"/>
          <w:szCs w:val="24"/>
        </w:rPr>
        <w:t xml:space="preserve"> Е</w:t>
      </w:r>
      <w:r w:rsidR="007412C5" w:rsidRPr="007412C5">
        <w:rPr>
          <w:rFonts w:ascii="Times New Roman" w:hAnsi="Times New Roman" w:cs="Times New Roman"/>
          <w:sz w:val="24"/>
          <w:szCs w:val="24"/>
        </w:rPr>
        <w:t>.</w:t>
      </w:r>
      <w:r w:rsidR="007412C5" w:rsidRPr="007412C5">
        <w:rPr>
          <w:rFonts w:ascii="Times New Roman" w:hAnsi="Times New Roman" w:cs="Times New Roman"/>
          <w:sz w:val="24"/>
          <w:szCs w:val="24"/>
        </w:rPr>
        <w:t>А</w:t>
      </w:r>
      <w:r w:rsidR="007412C5" w:rsidRPr="007412C5">
        <w:rPr>
          <w:rFonts w:ascii="Times New Roman" w:hAnsi="Times New Roman" w:cs="Times New Roman"/>
          <w:sz w:val="24"/>
          <w:szCs w:val="24"/>
        </w:rPr>
        <w:t>.</w:t>
      </w:r>
      <w:r w:rsidR="007412C5" w:rsidRPr="007412C5">
        <w:rPr>
          <w:rFonts w:ascii="Times New Roman" w:hAnsi="Times New Roman" w:cs="Times New Roman"/>
          <w:sz w:val="24"/>
          <w:szCs w:val="24"/>
        </w:rPr>
        <w:t>,  руководитель департамента природных ресу</w:t>
      </w:r>
      <w:r w:rsidR="007412C5" w:rsidRPr="007412C5">
        <w:rPr>
          <w:rFonts w:ascii="Times New Roman" w:hAnsi="Times New Roman" w:cs="Times New Roman"/>
          <w:sz w:val="24"/>
          <w:szCs w:val="24"/>
        </w:rPr>
        <w:t>р</w:t>
      </w:r>
      <w:r w:rsidR="007412C5" w:rsidRPr="007412C5">
        <w:rPr>
          <w:rFonts w:ascii="Times New Roman" w:hAnsi="Times New Roman" w:cs="Times New Roman"/>
          <w:sz w:val="24"/>
          <w:szCs w:val="24"/>
        </w:rPr>
        <w:t xml:space="preserve">сов </w:t>
      </w:r>
      <w:r w:rsidR="007412C5" w:rsidRPr="007412C5">
        <w:rPr>
          <w:rFonts w:ascii="Times New Roman" w:eastAsia="Calibri" w:hAnsi="Times New Roman" w:cs="Times New Roman"/>
          <w:sz w:val="24"/>
          <w:szCs w:val="24"/>
        </w:rPr>
        <w:t>министр пр</w:t>
      </w:r>
      <w:r w:rsidR="007412C5" w:rsidRPr="007412C5">
        <w:rPr>
          <w:rFonts w:ascii="Times New Roman" w:eastAsia="Calibri" w:hAnsi="Times New Roman" w:cs="Times New Roman"/>
          <w:sz w:val="24"/>
          <w:szCs w:val="24"/>
        </w:rPr>
        <w:t>и</w:t>
      </w:r>
      <w:r w:rsidR="007412C5" w:rsidRPr="007412C5">
        <w:rPr>
          <w:rFonts w:ascii="Times New Roman" w:eastAsia="Calibri" w:hAnsi="Times New Roman" w:cs="Times New Roman"/>
          <w:sz w:val="24"/>
          <w:szCs w:val="24"/>
        </w:rPr>
        <w:t>родных ресурсов и экологии</w:t>
      </w:r>
      <w:r w:rsidR="007412C5" w:rsidRPr="007412C5">
        <w:rPr>
          <w:rFonts w:ascii="Times New Roman" w:hAnsi="Times New Roman" w:cs="Times New Roman"/>
          <w:sz w:val="24"/>
          <w:szCs w:val="24"/>
        </w:rPr>
        <w:t xml:space="preserve"> </w:t>
      </w:r>
      <w:r w:rsidR="007412C5" w:rsidRPr="007412C5">
        <w:rPr>
          <w:rFonts w:ascii="Times New Roman" w:eastAsia="Calibri" w:hAnsi="Times New Roman" w:cs="Times New Roman"/>
          <w:sz w:val="24"/>
          <w:szCs w:val="24"/>
        </w:rPr>
        <w:t>Республики Хакасия</w:t>
      </w:r>
    </w:p>
    <w:p w:rsidR="00C216A5" w:rsidRPr="00486C9D" w:rsidRDefault="00C216A5" w:rsidP="003373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16A5" w:rsidRPr="00161372" w:rsidRDefault="00161372" w:rsidP="007412C5">
      <w:pPr>
        <w:pStyle w:val="a3"/>
        <w:numPr>
          <w:ilvl w:val="0"/>
          <w:numId w:val="4"/>
        </w:numPr>
        <w:tabs>
          <w:tab w:val="left" w:pos="0"/>
          <w:tab w:val="left" w:pos="321"/>
          <w:tab w:val="left" w:pos="463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372">
        <w:rPr>
          <w:rFonts w:ascii="Times New Roman" w:eastAsia="Calibri" w:hAnsi="Times New Roman" w:cs="Times New Roman"/>
          <w:sz w:val="28"/>
          <w:szCs w:val="28"/>
          <w:lang w:eastAsia="ru-RU"/>
        </w:rPr>
        <w:t>О предложениях по уточнению и дополнению постановления Прав</w:t>
      </w:r>
      <w:r w:rsidRPr="0016137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61372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тельства Республики Хакасия от 27 июня 2007 года № 199 «Об утверждении Правил пользования водными объектами для плавания н</w:t>
      </w:r>
      <w:bookmarkStart w:id="0" w:name="_GoBack"/>
      <w:bookmarkEnd w:id="0"/>
      <w:r w:rsidRPr="00161372">
        <w:rPr>
          <w:rFonts w:ascii="Times New Roman" w:eastAsia="Calibri" w:hAnsi="Times New Roman" w:cs="Times New Roman"/>
          <w:sz w:val="28"/>
          <w:szCs w:val="28"/>
          <w:lang w:eastAsia="ru-RU"/>
        </w:rPr>
        <w:t>а маломерных судах в Республике Хакасия»</w:t>
      </w:r>
      <w:r w:rsidR="009C0F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6730" w:rsidRDefault="003373CC" w:rsidP="007412C5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</w:rPr>
      </w:pPr>
      <w:r w:rsidRPr="007412C5">
        <w:t xml:space="preserve">Докладчик: </w:t>
      </w:r>
      <w:proofErr w:type="spellStart"/>
      <w:r w:rsidR="007412C5" w:rsidRPr="007412C5">
        <w:t>Каппес</w:t>
      </w:r>
      <w:proofErr w:type="spellEnd"/>
      <w:r w:rsidR="007412C5" w:rsidRPr="007412C5">
        <w:t xml:space="preserve"> Е.А.,  руководитель департамента природных ресу</w:t>
      </w:r>
      <w:r w:rsidR="007412C5" w:rsidRPr="007412C5">
        <w:t>р</w:t>
      </w:r>
      <w:r w:rsidR="007412C5" w:rsidRPr="007412C5">
        <w:t xml:space="preserve">сов </w:t>
      </w:r>
      <w:r w:rsidR="007412C5" w:rsidRPr="007412C5">
        <w:rPr>
          <w:rFonts w:eastAsia="Calibri"/>
        </w:rPr>
        <w:t>министр пр</w:t>
      </w:r>
      <w:r w:rsidR="007412C5" w:rsidRPr="007412C5">
        <w:rPr>
          <w:rFonts w:eastAsia="Calibri"/>
        </w:rPr>
        <w:t>и</w:t>
      </w:r>
      <w:r w:rsidR="007412C5" w:rsidRPr="007412C5">
        <w:rPr>
          <w:rFonts w:eastAsia="Calibri"/>
        </w:rPr>
        <w:t>родных ресурсов и экологии</w:t>
      </w:r>
      <w:r w:rsidR="007412C5" w:rsidRPr="007412C5">
        <w:t xml:space="preserve"> </w:t>
      </w:r>
      <w:r w:rsidR="007412C5" w:rsidRPr="007412C5">
        <w:rPr>
          <w:rFonts w:eastAsia="Calibri"/>
        </w:rPr>
        <w:t>Республики Хакасия</w:t>
      </w:r>
    </w:p>
    <w:p w:rsidR="007412C5" w:rsidRPr="007412C5" w:rsidRDefault="007412C5" w:rsidP="007412C5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336730" w:rsidRPr="00336730" w:rsidRDefault="00336730" w:rsidP="00336730">
      <w:pPr>
        <w:pStyle w:val="a3"/>
        <w:numPr>
          <w:ilvl w:val="0"/>
          <w:numId w:val="4"/>
        </w:numPr>
        <w:tabs>
          <w:tab w:val="left" w:pos="0"/>
          <w:tab w:val="left" w:pos="321"/>
          <w:tab w:val="left" w:pos="463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730">
        <w:rPr>
          <w:rFonts w:ascii="Times New Roman" w:eastAsia="Calibri" w:hAnsi="Times New Roman" w:cs="Times New Roman"/>
          <w:sz w:val="28"/>
          <w:szCs w:val="28"/>
          <w:lang w:eastAsia="ru-RU"/>
        </w:rPr>
        <w:t>О реализации постановления Президиума Правительства  Республики Хакасия от 27.10.2023 № 223-п «О внедрении на территории Республики Х</w:t>
      </w:r>
      <w:r w:rsidRPr="0033673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36730">
        <w:rPr>
          <w:rFonts w:ascii="Times New Roman" w:eastAsia="Calibri" w:hAnsi="Times New Roman" w:cs="Times New Roman"/>
          <w:sz w:val="28"/>
          <w:szCs w:val="28"/>
          <w:lang w:eastAsia="ru-RU"/>
        </w:rPr>
        <w:t>касия пилотного проекта по переводу частных домовладений с печного ото</w:t>
      </w:r>
      <w:r w:rsidRPr="0033673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36730">
        <w:rPr>
          <w:rFonts w:ascii="Times New Roman" w:eastAsia="Calibri" w:hAnsi="Times New Roman" w:cs="Times New Roman"/>
          <w:sz w:val="28"/>
          <w:szCs w:val="28"/>
          <w:lang w:eastAsia="ru-RU"/>
        </w:rPr>
        <w:t>ления на электрическое отопление» на территориях муниципальных образ</w:t>
      </w:r>
      <w:r w:rsidRPr="0033673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36730">
        <w:rPr>
          <w:rFonts w:ascii="Times New Roman" w:eastAsia="Calibri" w:hAnsi="Times New Roman" w:cs="Times New Roman"/>
          <w:sz w:val="28"/>
          <w:szCs w:val="28"/>
          <w:lang w:eastAsia="ru-RU"/>
        </w:rPr>
        <w:t>ваний Республики Хакасия.</w:t>
      </w:r>
    </w:p>
    <w:p w:rsidR="007412C5" w:rsidRPr="007412C5" w:rsidRDefault="007412C5" w:rsidP="007412C5">
      <w:pPr>
        <w:pStyle w:val="a4"/>
        <w:shd w:val="clear" w:color="auto" w:fill="FFFFFF"/>
        <w:spacing w:before="0" w:beforeAutospacing="0" w:after="0" w:afterAutospacing="0"/>
        <w:ind w:firstLine="1276"/>
        <w:jc w:val="center"/>
      </w:pPr>
      <w:r w:rsidRPr="007412C5">
        <w:t xml:space="preserve">Докладчик: </w:t>
      </w:r>
      <w:proofErr w:type="spellStart"/>
      <w:r w:rsidRPr="007412C5">
        <w:t>Тинников</w:t>
      </w:r>
      <w:proofErr w:type="spellEnd"/>
      <w:r w:rsidRPr="007412C5">
        <w:t xml:space="preserve"> Г</w:t>
      </w:r>
      <w:r w:rsidRPr="007412C5">
        <w:t>.</w:t>
      </w:r>
      <w:r w:rsidRPr="007412C5">
        <w:t>В</w:t>
      </w:r>
      <w:r w:rsidRPr="007412C5">
        <w:t>.</w:t>
      </w:r>
      <w:r w:rsidRPr="007412C5">
        <w:t>,  руководитель департамента по охране окружа</w:t>
      </w:r>
      <w:r w:rsidRPr="007412C5">
        <w:t>ю</w:t>
      </w:r>
      <w:r w:rsidRPr="007412C5">
        <w:t>щей среды министр природных ресурсов и экологии</w:t>
      </w:r>
      <w:r w:rsidRPr="007412C5">
        <w:t xml:space="preserve"> </w:t>
      </w:r>
      <w:r w:rsidRPr="007412C5">
        <w:t>Республики Хакасия</w:t>
      </w:r>
    </w:p>
    <w:p w:rsidR="003373CC" w:rsidRDefault="003373CC" w:rsidP="0033673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36730" w:rsidRPr="00486C9D" w:rsidRDefault="00336730" w:rsidP="0033673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852B5" w:rsidRDefault="007852B5" w:rsidP="0078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6A5" w:rsidRPr="00C216A5" w:rsidRDefault="00C216A5" w:rsidP="00785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16A5" w:rsidRPr="00C2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CF6"/>
    <w:multiLevelType w:val="hybridMultilevel"/>
    <w:tmpl w:val="C8B2133C"/>
    <w:lvl w:ilvl="0" w:tplc="085C0644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0E82EBA"/>
    <w:multiLevelType w:val="hybridMultilevel"/>
    <w:tmpl w:val="A8F6909C"/>
    <w:lvl w:ilvl="0" w:tplc="5246C0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6A45"/>
    <w:multiLevelType w:val="hybridMultilevel"/>
    <w:tmpl w:val="3D9A9E46"/>
    <w:lvl w:ilvl="0" w:tplc="D5000A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84B57"/>
    <w:multiLevelType w:val="hybridMultilevel"/>
    <w:tmpl w:val="1C0A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D"/>
    <w:rsid w:val="000317A3"/>
    <w:rsid w:val="00043A8D"/>
    <w:rsid w:val="0007345F"/>
    <w:rsid w:val="0007570E"/>
    <w:rsid w:val="0009568E"/>
    <w:rsid w:val="00161372"/>
    <w:rsid w:val="00177CC1"/>
    <w:rsid w:val="00193278"/>
    <w:rsid w:val="002641B6"/>
    <w:rsid w:val="00285F38"/>
    <w:rsid w:val="002B50BD"/>
    <w:rsid w:val="002F76B7"/>
    <w:rsid w:val="00305A87"/>
    <w:rsid w:val="00336730"/>
    <w:rsid w:val="003373CC"/>
    <w:rsid w:val="00372577"/>
    <w:rsid w:val="003A66FB"/>
    <w:rsid w:val="003F0B43"/>
    <w:rsid w:val="00486C9D"/>
    <w:rsid w:val="004F67E4"/>
    <w:rsid w:val="00567A35"/>
    <w:rsid w:val="005A6023"/>
    <w:rsid w:val="0062193F"/>
    <w:rsid w:val="006B27E3"/>
    <w:rsid w:val="006F21B6"/>
    <w:rsid w:val="007412C5"/>
    <w:rsid w:val="007852B5"/>
    <w:rsid w:val="00880417"/>
    <w:rsid w:val="009C0F3A"/>
    <w:rsid w:val="00A347BF"/>
    <w:rsid w:val="00A97104"/>
    <w:rsid w:val="00BD1B75"/>
    <w:rsid w:val="00BD5539"/>
    <w:rsid w:val="00C13D43"/>
    <w:rsid w:val="00C216A5"/>
    <w:rsid w:val="00C24679"/>
    <w:rsid w:val="00CB046D"/>
    <w:rsid w:val="00DC287F"/>
    <w:rsid w:val="00E15506"/>
    <w:rsid w:val="00E42D74"/>
    <w:rsid w:val="00F17E1D"/>
    <w:rsid w:val="00F510DC"/>
    <w:rsid w:val="00F52CF1"/>
    <w:rsid w:val="00FA1971"/>
    <w:rsid w:val="00FC1F2A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МяхорЛМ</dc:creator>
  <cp:keywords/>
  <dc:description/>
  <cp:lastModifiedBy>МяхорЛМ</cp:lastModifiedBy>
  <cp:revision>37</cp:revision>
  <cp:lastPrinted>2024-04-18T00:13:00Z</cp:lastPrinted>
  <dcterms:created xsi:type="dcterms:W3CDTF">2024-01-11T05:04:00Z</dcterms:created>
  <dcterms:modified xsi:type="dcterms:W3CDTF">2024-04-18T00:13:00Z</dcterms:modified>
</cp:coreProperties>
</file>