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D04097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779B5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декабря </w:t>
      </w:r>
      <w:r w:rsidR="00A30C67" w:rsidRPr="00A30C67">
        <w:rPr>
          <w:sz w:val="28"/>
          <w:szCs w:val="28"/>
        </w:rPr>
        <w:t>202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A30C67">
        <w:rPr>
          <w:sz w:val="28"/>
          <w:szCs w:val="28"/>
        </w:rPr>
        <w:t xml:space="preserve">              </w:t>
      </w:r>
      <w:r w:rsidR="007901D9">
        <w:rPr>
          <w:sz w:val="28"/>
          <w:szCs w:val="28"/>
        </w:rPr>
        <w:t>1</w:t>
      </w:r>
      <w:r w:rsidR="00BF0655"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D504B6" w:rsidRDefault="00A30C67" w:rsidP="00D504B6">
      <w:pPr>
        <w:suppressAutoHyphens/>
        <w:spacing w:line="204" w:lineRule="auto"/>
        <w:ind w:firstLine="567"/>
        <w:jc w:val="both"/>
        <w:rPr>
          <w:sz w:val="28"/>
          <w:szCs w:val="28"/>
        </w:rPr>
      </w:pPr>
      <w:r w:rsidRPr="006361F9">
        <w:rPr>
          <w:sz w:val="28"/>
          <w:szCs w:val="28"/>
        </w:rPr>
        <w:t xml:space="preserve">1. </w:t>
      </w:r>
      <w:r w:rsidR="00D504B6">
        <w:rPr>
          <w:sz w:val="28"/>
          <w:szCs w:val="28"/>
        </w:rPr>
        <w:t>О</w:t>
      </w:r>
      <w:r w:rsidR="00D504B6" w:rsidRPr="00837BCB">
        <w:rPr>
          <w:sz w:val="28"/>
          <w:szCs w:val="28"/>
        </w:rPr>
        <w:t xml:space="preserve"> результатах деятельности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Министерства физической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культуры и спорта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Республики Хакасия за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2024 год</w:t>
      </w:r>
      <w:r w:rsidR="00D504B6">
        <w:rPr>
          <w:sz w:val="28"/>
          <w:szCs w:val="28"/>
        </w:rPr>
        <w:t>.</w:t>
      </w:r>
    </w:p>
    <w:p w:rsidR="00BF3B77" w:rsidRDefault="00BF3B77" w:rsidP="00BF3B77">
      <w:pPr>
        <w:pStyle w:val="a5"/>
        <w:shd w:val="clear" w:color="auto" w:fill="FFFFFF"/>
        <w:spacing w:before="0" w:beforeAutospacing="0" w:after="0" w:afterAutospacing="0" w:line="204" w:lineRule="auto"/>
        <w:ind w:firstLine="567"/>
        <w:jc w:val="both"/>
        <w:rPr>
          <w:color w:val="000000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 xml:space="preserve">Министр </w:t>
      </w:r>
      <w:r w:rsidRPr="00112A86">
        <w:rPr>
          <w:sz w:val="28"/>
          <w:szCs w:val="28"/>
        </w:rPr>
        <w:t>физической культуры и спорта</w:t>
      </w:r>
      <w:r w:rsidRPr="002864C0">
        <w:rPr>
          <w:color w:val="000000"/>
          <w:sz w:val="28"/>
          <w:szCs w:val="28"/>
        </w:rPr>
        <w:t xml:space="preserve"> Республики Хакасия </w:t>
      </w:r>
      <w:r>
        <w:rPr>
          <w:color w:val="000000"/>
          <w:sz w:val="28"/>
          <w:szCs w:val="28"/>
        </w:rPr>
        <w:t>С.В. Кочан</w:t>
      </w:r>
    </w:p>
    <w:p w:rsidR="00BF3B77" w:rsidRDefault="00BF3B77" w:rsidP="00D504B6">
      <w:pPr>
        <w:suppressAutoHyphens/>
        <w:spacing w:line="204" w:lineRule="auto"/>
        <w:ind w:firstLine="567"/>
        <w:jc w:val="both"/>
        <w:rPr>
          <w:sz w:val="28"/>
          <w:szCs w:val="28"/>
        </w:rPr>
      </w:pPr>
    </w:p>
    <w:p w:rsidR="00806830" w:rsidRDefault="00806830" w:rsidP="00806830">
      <w:pPr>
        <w:spacing w:line="20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323"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 тезиса Послания </w:t>
      </w:r>
      <w:r w:rsidRPr="00C830DA">
        <w:rPr>
          <w:sz w:val="28"/>
          <w:szCs w:val="28"/>
        </w:rPr>
        <w:t>Президента Российской Федерации Федеральному Собранию Российской Федерации от 29 февраля 2024 года</w:t>
      </w:r>
      <w:r>
        <w:rPr>
          <w:sz w:val="28"/>
          <w:szCs w:val="28"/>
        </w:rPr>
        <w:t xml:space="preserve"> </w:t>
      </w:r>
      <w:r w:rsidRPr="00C830DA">
        <w:rPr>
          <w:sz w:val="28"/>
          <w:szCs w:val="28"/>
        </w:rPr>
        <w:t>на территории Республики Хакасия через вхождение в государственную программу Российской Федерации «Развитие физической культуры и спорта»</w:t>
      </w:r>
      <w:r>
        <w:rPr>
          <w:sz w:val="28"/>
          <w:szCs w:val="28"/>
        </w:rPr>
        <w:t xml:space="preserve"> в части ежегодного строительства в Республике Хакасия спортивных объектов за счет средств федерального бюджета </w:t>
      </w:r>
    </w:p>
    <w:p w:rsidR="00E960E1" w:rsidRDefault="00E960E1" w:rsidP="00E960E1">
      <w:pPr>
        <w:pStyle w:val="a5"/>
        <w:shd w:val="clear" w:color="auto" w:fill="FFFFFF"/>
        <w:spacing w:before="0" w:beforeAutospacing="0" w:after="0" w:afterAutospacing="0" w:line="204" w:lineRule="auto"/>
        <w:ind w:firstLine="567"/>
        <w:jc w:val="both"/>
        <w:rPr>
          <w:color w:val="000000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 xml:space="preserve">Министр </w:t>
      </w:r>
      <w:r w:rsidRPr="00112A86">
        <w:rPr>
          <w:sz w:val="28"/>
          <w:szCs w:val="28"/>
        </w:rPr>
        <w:t>физической культуры и спорта</w:t>
      </w:r>
      <w:r w:rsidRPr="002864C0">
        <w:rPr>
          <w:color w:val="000000"/>
          <w:sz w:val="28"/>
          <w:szCs w:val="28"/>
        </w:rPr>
        <w:t xml:space="preserve"> Республики Хакасия </w:t>
      </w:r>
      <w:r>
        <w:rPr>
          <w:color w:val="000000"/>
          <w:sz w:val="28"/>
          <w:szCs w:val="28"/>
        </w:rPr>
        <w:t>С.В. Кочан</w:t>
      </w:r>
    </w:p>
    <w:p w:rsidR="00E960E1" w:rsidRDefault="00E960E1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65" w:rsidRPr="00415565" w:rsidRDefault="00415565" w:rsidP="00415565">
      <w:pPr>
        <w:jc w:val="both"/>
        <w:rPr>
          <w:sz w:val="28"/>
          <w:szCs w:val="28"/>
        </w:rPr>
      </w:pP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7424F"/>
    <w:rsid w:val="000C6FC3"/>
    <w:rsid w:val="000E6D31"/>
    <w:rsid w:val="00133E35"/>
    <w:rsid w:val="00143CD8"/>
    <w:rsid w:val="00292A43"/>
    <w:rsid w:val="00322CCE"/>
    <w:rsid w:val="0037034C"/>
    <w:rsid w:val="00387B35"/>
    <w:rsid w:val="00415565"/>
    <w:rsid w:val="00473989"/>
    <w:rsid w:val="005F6D70"/>
    <w:rsid w:val="006177C7"/>
    <w:rsid w:val="006361F9"/>
    <w:rsid w:val="006C0181"/>
    <w:rsid w:val="007901D9"/>
    <w:rsid w:val="007C4BB2"/>
    <w:rsid w:val="00806830"/>
    <w:rsid w:val="008A2468"/>
    <w:rsid w:val="008A512E"/>
    <w:rsid w:val="00A30C67"/>
    <w:rsid w:val="00AD18FC"/>
    <w:rsid w:val="00B643EB"/>
    <w:rsid w:val="00BA7EAF"/>
    <w:rsid w:val="00BF0655"/>
    <w:rsid w:val="00BF3B77"/>
    <w:rsid w:val="00C86AB1"/>
    <w:rsid w:val="00D005EF"/>
    <w:rsid w:val="00D04097"/>
    <w:rsid w:val="00D504B6"/>
    <w:rsid w:val="00DA16CC"/>
    <w:rsid w:val="00E923E9"/>
    <w:rsid w:val="00E960E1"/>
    <w:rsid w:val="00EE6A3A"/>
    <w:rsid w:val="00F56B39"/>
    <w:rsid w:val="00F779B5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2024-11-16T13:21:00Z</cp:lastPrinted>
  <dcterms:created xsi:type="dcterms:W3CDTF">2024-11-16T13:21:00Z</dcterms:created>
  <dcterms:modified xsi:type="dcterms:W3CDTF">2024-11-16T13:22:00Z</dcterms:modified>
</cp:coreProperties>
</file>