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F5" w:rsidRDefault="002A3DF5" w:rsidP="002A3DF5">
      <w:pPr>
        <w:pStyle w:val="24"/>
        <w:keepNext/>
        <w:keepLines/>
        <w:shd w:val="clear" w:color="auto" w:fill="auto"/>
        <w:ind w:right="1020"/>
        <w:rPr>
          <w:sz w:val="28"/>
          <w:szCs w:val="28"/>
        </w:rPr>
      </w:pPr>
      <w:r>
        <w:rPr>
          <w:sz w:val="28"/>
          <w:szCs w:val="28"/>
        </w:rPr>
        <w:t xml:space="preserve">Экспертный совет по вопросам </w:t>
      </w:r>
    </w:p>
    <w:p w:rsidR="002A3DF5" w:rsidRDefault="002A3DF5" w:rsidP="002A3DF5">
      <w:pPr>
        <w:pStyle w:val="24"/>
        <w:keepNext/>
        <w:keepLines/>
        <w:shd w:val="clear" w:color="auto" w:fill="auto"/>
        <w:ind w:right="1020"/>
        <w:rPr>
          <w:sz w:val="28"/>
          <w:szCs w:val="28"/>
        </w:rPr>
      </w:pPr>
      <w:r>
        <w:rPr>
          <w:sz w:val="28"/>
          <w:szCs w:val="28"/>
        </w:rPr>
        <w:t>сельского хозяйства, продовольствия и землепользования</w:t>
      </w:r>
    </w:p>
    <w:p w:rsidR="002A3DF5" w:rsidRDefault="002A3DF5" w:rsidP="002A3DF5">
      <w:pPr>
        <w:pStyle w:val="24"/>
        <w:keepNext/>
        <w:keepLines/>
        <w:shd w:val="clear" w:color="auto" w:fill="auto"/>
        <w:ind w:right="1020"/>
        <w:rPr>
          <w:sz w:val="28"/>
          <w:szCs w:val="28"/>
        </w:rPr>
      </w:pPr>
      <w:r>
        <w:rPr>
          <w:sz w:val="28"/>
          <w:szCs w:val="28"/>
        </w:rPr>
        <w:t>при Верховном Совете Республики Хакасия</w:t>
      </w:r>
    </w:p>
    <w:p w:rsidR="002A3DF5" w:rsidRDefault="002A3DF5" w:rsidP="002A3DF5">
      <w:pPr>
        <w:pStyle w:val="12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3DF5" w:rsidRDefault="002A3DF5" w:rsidP="002A3D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11.00</w:t>
      </w:r>
    </w:p>
    <w:p w:rsidR="002A3DF5" w:rsidRDefault="002A3DF5" w:rsidP="002A3DF5">
      <w:pPr>
        <w:pStyle w:val="12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3DF5" w:rsidRDefault="002A3DF5" w:rsidP="002A3DF5">
      <w:pPr>
        <w:pStyle w:val="12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3DF5" w:rsidRDefault="002A3DF5" w:rsidP="002A3D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ГБУ РХ «Информационно-консультационный центр развития Агропромышленного комплекса РХ»</w:t>
      </w:r>
    </w:p>
    <w:p w:rsidR="002A3DF5" w:rsidRDefault="002A3DF5" w:rsidP="002A3DF5">
      <w:pPr>
        <w:pStyle w:val="12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3DF5" w:rsidRDefault="002A3DF5" w:rsidP="002A3DF5">
      <w:pPr>
        <w:pStyle w:val="12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3DF5" w:rsidRDefault="002A3DF5" w:rsidP="00053B0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DF5" w:rsidRDefault="002A3DF5" w:rsidP="00053B0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DF5" w:rsidRDefault="002A3DF5" w:rsidP="00053B0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B01" w:rsidRPr="00DD15A1" w:rsidRDefault="00053B01" w:rsidP="00053B0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053B01" w:rsidRPr="00B109A2" w:rsidRDefault="00053B01" w:rsidP="00053B0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Верховный Совет Республики Хакасия</w:t>
      </w:r>
    </w:p>
    <w:p w:rsidR="00A3711F" w:rsidRDefault="00A3711F" w:rsidP="00053B01">
      <w:pPr>
        <w:keepNext/>
        <w:spacing w:after="0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B01" w:rsidRPr="00DD15A1" w:rsidRDefault="00053B01" w:rsidP="00053B01">
      <w:pPr>
        <w:keepNext/>
        <w:spacing w:after="0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053B01" w:rsidRPr="00DD15A1" w:rsidRDefault="00053B01" w:rsidP="00053B01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53B01" w:rsidRPr="00053B01" w:rsidRDefault="00053B01" w:rsidP="00053B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01">
        <w:rPr>
          <w:rFonts w:ascii="Times New Roman" w:eastAsia="Calibri" w:hAnsi="Times New Roman" w:cs="Times New Roman"/>
          <w:b/>
          <w:sz w:val="28"/>
          <w:szCs w:val="28"/>
        </w:rPr>
        <w:t xml:space="preserve">комитета Верховного Совета Республики Хакасия </w:t>
      </w:r>
      <w:proofErr w:type="gramStart"/>
      <w:r w:rsidRPr="00053B01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053B01">
        <w:rPr>
          <w:rFonts w:ascii="Times New Roman" w:eastAsia="Calibri" w:hAnsi="Times New Roman" w:cs="Times New Roman"/>
          <w:b/>
          <w:sz w:val="28"/>
          <w:szCs w:val="28"/>
        </w:rPr>
        <w:t xml:space="preserve"> аграрной </w:t>
      </w:r>
    </w:p>
    <w:p w:rsidR="00053B01" w:rsidRPr="00053B01" w:rsidRDefault="00053B01" w:rsidP="00053B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01">
        <w:rPr>
          <w:rFonts w:ascii="Times New Roman" w:eastAsia="Calibri" w:hAnsi="Times New Roman" w:cs="Times New Roman"/>
          <w:b/>
          <w:sz w:val="28"/>
          <w:szCs w:val="28"/>
        </w:rPr>
        <w:t xml:space="preserve">политике, продовольствию и землепользованию </w:t>
      </w:r>
    </w:p>
    <w:p w:rsidR="00053B01" w:rsidRPr="00053B01" w:rsidRDefault="00053B01" w:rsidP="00053B0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01">
        <w:rPr>
          <w:rFonts w:ascii="Times New Roman" w:eastAsia="Calibri" w:hAnsi="Times New Roman" w:cs="Times New Roman"/>
          <w:b/>
          <w:sz w:val="28"/>
          <w:szCs w:val="28"/>
        </w:rPr>
        <w:t>г. Абакан</w:t>
      </w:r>
    </w:p>
    <w:p w:rsidR="005B4DF5" w:rsidRDefault="005B4DF5" w:rsidP="005B4D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12.00</w:t>
      </w:r>
    </w:p>
    <w:p w:rsidR="005B4DF5" w:rsidRDefault="005B4DF5" w:rsidP="005B4D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DF5" w:rsidRDefault="005B4DF5" w:rsidP="005B4D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закона Республики Хакасия </w:t>
      </w:r>
      <w:r>
        <w:rPr>
          <w:rFonts w:ascii="Times New Roman" w:hAnsi="Times New Roman" w:cs="Times New Roman"/>
          <w:sz w:val="28"/>
          <w:szCs w:val="28"/>
        </w:rPr>
        <w:t>«О внесении изменений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 Республики Хакасия «</w:t>
      </w:r>
      <w:r>
        <w:rPr>
          <w:rFonts w:ascii="Times New Roman" w:hAnsi="Times New Roman" w:cs="Times New Roman"/>
          <w:sz w:val="28"/>
          <w:szCs w:val="28"/>
        </w:rPr>
        <w:t>О разграничении полномочий органов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власти Республики Хакасия в сфере земельных отношений»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4DF5" w:rsidRPr="006F0805" w:rsidRDefault="005B4DF5" w:rsidP="005B4DF5">
      <w:pPr>
        <w:autoSpaceDE w:val="0"/>
        <w:autoSpaceDN w:val="0"/>
        <w:adjustRightInd w:val="0"/>
        <w:spacing w:after="0"/>
        <w:ind w:left="28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08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Докладчик: </w:t>
      </w:r>
      <w:r w:rsidRPr="006F0805">
        <w:rPr>
          <w:rFonts w:ascii="Times New Roman" w:eastAsia="Calibri" w:hAnsi="Times New Roman" w:cs="Times New Roman"/>
          <w:sz w:val="28"/>
          <w:szCs w:val="28"/>
        </w:rPr>
        <w:t>Дьяченко А.А.</w:t>
      </w:r>
    </w:p>
    <w:p w:rsidR="005B4DF5" w:rsidRPr="000454C3" w:rsidRDefault="005B4DF5" w:rsidP="005B4D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 О проекте постановления Верховного Совета Республики Хакасия «</w:t>
      </w:r>
      <w:r>
        <w:rPr>
          <w:rFonts w:ascii="Times New Roman" w:eastAsia="Times New Roman" w:hAnsi="Times New Roman" w:cs="Times New Roman"/>
          <w:sz w:val="28"/>
          <w:szCs w:val="28"/>
        </w:rPr>
        <w:t>Об информации Правительства Республики Хакасия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итогах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уборочной 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0454C3">
        <w:rPr>
          <w:rFonts w:ascii="Times New Roman" w:eastAsia="Calibri" w:hAnsi="Times New Roman" w:cs="Times New Roman"/>
          <w:sz w:val="28"/>
          <w:szCs w:val="28"/>
          <w:lang w:eastAsia="ru-RU"/>
        </w:rPr>
        <w:t>пании</w:t>
      </w:r>
      <w:proofErr w:type="gramEnd"/>
      <w:r w:rsidRPr="000454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мерах государственной поддержки, оказываемой Правительством Республики Хакасия агропромышленному комплексу региона».</w:t>
      </w:r>
    </w:p>
    <w:p w:rsidR="005B4DF5" w:rsidRPr="000454C3" w:rsidRDefault="005B4DF5" w:rsidP="005B4DF5">
      <w:pPr>
        <w:autoSpaceDE w:val="0"/>
        <w:autoSpaceDN w:val="0"/>
        <w:adjustRightInd w:val="0"/>
        <w:spacing w:after="0"/>
        <w:ind w:left="28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4C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Докладчик: </w:t>
      </w:r>
      <w:r w:rsidRPr="000454C3">
        <w:rPr>
          <w:rFonts w:ascii="Times New Roman" w:eastAsia="Calibri" w:hAnsi="Times New Roman" w:cs="Times New Roman"/>
          <w:sz w:val="28"/>
          <w:szCs w:val="28"/>
        </w:rPr>
        <w:t>Дьяченко А.А.</w:t>
      </w:r>
    </w:p>
    <w:p w:rsidR="005B4DF5" w:rsidRPr="000454C3" w:rsidRDefault="005B4DF5" w:rsidP="005B4D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4C3">
        <w:rPr>
          <w:rFonts w:ascii="Times New Roman" w:hAnsi="Times New Roman" w:cs="Times New Roman"/>
          <w:sz w:val="28"/>
          <w:szCs w:val="28"/>
        </w:rPr>
        <w:t xml:space="preserve">3. О предложениях в </w:t>
      </w:r>
      <w:r w:rsidR="002A3DF5" w:rsidRPr="000454C3">
        <w:rPr>
          <w:rFonts w:ascii="Times New Roman" w:hAnsi="Times New Roman" w:cs="Times New Roman"/>
          <w:sz w:val="28"/>
          <w:szCs w:val="28"/>
        </w:rPr>
        <w:t>план мероприятий Контрольно-счетной палаты Ре</w:t>
      </w:r>
      <w:r w:rsidR="002A3DF5" w:rsidRPr="000454C3">
        <w:rPr>
          <w:rFonts w:ascii="Times New Roman" w:hAnsi="Times New Roman" w:cs="Times New Roman"/>
          <w:sz w:val="28"/>
          <w:szCs w:val="28"/>
        </w:rPr>
        <w:t>с</w:t>
      </w:r>
      <w:r w:rsidR="002A3DF5" w:rsidRPr="000454C3">
        <w:rPr>
          <w:rFonts w:ascii="Times New Roman" w:hAnsi="Times New Roman" w:cs="Times New Roman"/>
          <w:sz w:val="28"/>
          <w:szCs w:val="28"/>
        </w:rPr>
        <w:t>публики Хакасия проведение контрольных и экспертно-аналитических мер</w:t>
      </w:r>
      <w:r w:rsidR="002A3DF5" w:rsidRPr="000454C3">
        <w:rPr>
          <w:rFonts w:ascii="Times New Roman" w:hAnsi="Times New Roman" w:cs="Times New Roman"/>
          <w:sz w:val="28"/>
          <w:szCs w:val="28"/>
        </w:rPr>
        <w:t>о</w:t>
      </w:r>
      <w:r w:rsidR="002A3DF5" w:rsidRPr="000454C3">
        <w:rPr>
          <w:rFonts w:ascii="Times New Roman" w:hAnsi="Times New Roman" w:cs="Times New Roman"/>
          <w:sz w:val="28"/>
          <w:szCs w:val="28"/>
        </w:rPr>
        <w:t xml:space="preserve">приятий Контрольно-счетной палаты Республики Хакасия в </w:t>
      </w:r>
      <w:r w:rsidRPr="000454C3">
        <w:rPr>
          <w:rFonts w:ascii="Times New Roman" w:hAnsi="Times New Roman" w:cs="Times New Roman"/>
          <w:sz w:val="28"/>
          <w:szCs w:val="28"/>
        </w:rPr>
        <w:t>2026 год</w:t>
      </w:r>
      <w:r w:rsidR="002A3DF5" w:rsidRPr="000454C3">
        <w:rPr>
          <w:rFonts w:ascii="Times New Roman" w:hAnsi="Times New Roman" w:cs="Times New Roman"/>
          <w:sz w:val="28"/>
          <w:szCs w:val="28"/>
        </w:rPr>
        <w:t>у</w:t>
      </w:r>
      <w:r w:rsidRPr="000454C3">
        <w:rPr>
          <w:rFonts w:ascii="Times New Roman" w:hAnsi="Times New Roman" w:cs="Times New Roman"/>
          <w:sz w:val="28"/>
          <w:szCs w:val="28"/>
        </w:rPr>
        <w:t>.</w:t>
      </w:r>
    </w:p>
    <w:p w:rsidR="005B4DF5" w:rsidRPr="000454C3" w:rsidRDefault="005B4DF5" w:rsidP="005B4DF5">
      <w:pPr>
        <w:autoSpaceDE w:val="0"/>
        <w:autoSpaceDN w:val="0"/>
        <w:adjustRightInd w:val="0"/>
        <w:spacing w:after="0"/>
        <w:ind w:left="28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4C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Докладчик: </w:t>
      </w:r>
      <w:r w:rsidRPr="000454C3">
        <w:rPr>
          <w:rFonts w:ascii="Times New Roman" w:eastAsia="Calibri" w:hAnsi="Times New Roman" w:cs="Times New Roman"/>
          <w:sz w:val="28"/>
          <w:szCs w:val="28"/>
        </w:rPr>
        <w:t>Дьяченко А.А.</w:t>
      </w:r>
    </w:p>
    <w:p w:rsidR="000454C3" w:rsidRPr="000454C3" w:rsidRDefault="000454C3" w:rsidP="000454C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4C3">
        <w:rPr>
          <w:rFonts w:ascii="Times New Roman" w:hAnsi="Times New Roman" w:cs="Times New Roman"/>
          <w:sz w:val="28"/>
          <w:szCs w:val="28"/>
        </w:rPr>
        <w:t>4.</w:t>
      </w:r>
      <w:r w:rsidRPr="00045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4C3">
        <w:rPr>
          <w:rFonts w:ascii="Times New Roman" w:hAnsi="Times New Roman" w:cs="Times New Roman"/>
          <w:sz w:val="28"/>
          <w:szCs w:val="28"/>
        </w:rPr>
        <w:t>О</w:t>
      </w:r>
      <w:r w:rsidRPr="000454C3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0454C3">
        <w:rPr>
          <w:rFonts w:ascii="Times New Roman" w:hAnsi="Times New Roman" w:cs="Times New Roman"/>
          <w:sz w:val="28"/>
          <w:szCs w:val="28"/>
        </w:rPr>
        <w:t>е</w:t>
      </w:r>
      <w:r w:rsidRPr="000454C3">
        <w:rPr>
          <w:rFonts w:ascii="Times New Roman" w:hAnsi="Times New Roman" w:cs="Times New Roman"/>
          <w:sz w:val="28"/>
          <w:szCs w:val="28"/>
        </w:rPr>
        <w:t xml:space="preserve"> проведения мониторинга </w:t>
      </w:r>
      <w:proofErr w:type="spellStart"/>
      <w:r w:rsidRPr="000454C3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454C3">
        <w:rPr>
          <w:rFonts w:ascii="Times New Roman" w:hAnsi="Times New Roman" w:cs="Times New Roman"/>
          <w:sz w:val="28"/>
          <w:szCs w:val="28"/>
        </w:rPr>
        <w:t xml:space="preserve"> законов Республ</w:t>
      </w:r>
      <w:r w:rsidRPr="000454C3">
        <w:rPr>
          <w:rFonts w:ascii="Times New Roman" w:hAnsi="Times New Roman" w:cs="Times New Roman"/>
          <w:sz w:val="28"/>
          <w:szCs w:val="28"/>
        </w:rPr>
        <w:t>и</w:t>
      </w:r>
      <w:r w:rsidRPr="000454C3">
        <w:rPr>
          <w:rFonts w:ascii="Times New Roman" w:hAnsi="Times New Roman" w:cs="Times New Roman"/>
          <w:sz w:val="28"/>
          <w:szCs w:val="28"/>
        </w:rPr>
        <w:t>ки Хак</w:t>
      </w:r>
      <w:r w:rsidRPr="000454C3">
        <w:rPr>
          <w:rFonts w:ascii="Times New Roman" w:hAnsi="Times New Roman" w:cs="Times New Roman"/>
          <w:sz w:val="28"/>
          <w:szCs w:val="28"/>
        </w:rPr>
        <w:t>а</w:t>
      </w:r>
      <w:r w:rsidRPr="000454C3">
        <w:rPr>
          <w:rFonts w:ascii="Times New Roman" w:hAnsi="Times New Roman" w:cs="Times New Roman"/>
          <w:sz w:val="28"/>
          <w:szCs w:val="28"/>
        </w:rPr>
        <w:t>сия и постановлений Верховного Совета Республики Хакасия на 2026 год.</w:t>
      </w:r>
    </w:p>
    <w:p w:rsidR="000454C3" w:rsidRPr="000454C3" w:rsidRDefault="000454C3" w:rsidP="000454C3">
      <w:pPr>
        <w:autoSpaceDE w:val="0"/>
        <w:autoSpaceDN w:val="0"/>
        <w:adjustRightInd w:val="0"/>
        <w:spacing w:after="0"/>
        <w:ind w:left="28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4C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Докладчик: </w:t>
      </w:r>
      <w:r w:rsidRPr="000454C3">
        <w:rPr>
          <w:rFonts w:ascii="Times New Roman" w:eastAsia="Calibri" w:hAnsi="Times New Roman" w:cs="Times New Roman"/>
          <w:sz w:val="28"/>
          <w:szCs w:val="28"/>
        </w:rPr>
        <w:t>Дьяченко А.А.</w:t>
      </w:r>
    </w:p>
    <w:p w:rsidR="005B4DF5" w:rsidRPr="000454C3" w:rsidRDefault="000454C3" w:rsidP="005B4DF5">
      <w:pPr>
        <w:pStyle w:val="12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454C3">
        <w:rPr>
          <w:rFonts w:ascii="Times New Roman" w:hAnsi="Times New Roman" w:cs="Times New Roman"/>
          <w:b w:val="0"/>
          <w:sz w:val="28"/>
          <w:szCs w:val="28"/>
        </w:rPr>
        <w:t>5</w:t>
      </w:r>
      <w:r w:rsidR="005B4DF5" w:rsidRPr="000454C3">
        <w:rPr>
          <w:rFonts w:ascii="Times New Roman" w:hAnsi="Times New Roman" w:cs="Times New Roman"/>
          <w:b w:val="0"/>
          <w:sz w:val="28"/>
          <w:szCs w:val="28"/>
        </w:rPr>
        <w:t>. Разное.</w:t>
      </w:r>
      <w:bookmarkStart w:id="0" w:name="_GoBack"/>
      <w:bookmarkEnd w:id="0"/>
    </w:p>
    <w:sectPr w:rsidR="005B4DF5" w:rsidRPr="000454C3" w:rsidSect="00DA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10" w:rsidRDefault="00F77210" w:rsidP="00264F16">
      <w:pPr>
        <w:spacing w:after="0" w:line="240" w:lineRule="auto"/>
      </w:pPr>
      <w:r>
        <w:separator/>
      </w:r>
    </w:p>
  </w:endnote>
  <w:endnote w:type="continuationSeparator" w:id="0">
    <w:p w:rsidR="00F77210" w:rsidRDefault="00F77210" w:rsidP="0026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10" w:rsidRDefault="00F77210" w:rsidP="00264F16">
      <w:pPr>
        <w:spacing w:after="0" w:line="240" w:lineRule="auto"/>
      </w:pPr>
      <w:r>
        <w:separator/>
      </w:r>
    </w:p>
  </w:footnote>
  <w:footnote w:type="continuationSeparator" w:id="0">
    <w:p w:rsidR="00F77210" w:rsidRDefault="00F77210" w:rsidP="0026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0C71"/>
    <w:multiLevelType w:val="hybridMultilevel"/>
    <w:tmpl w:val="98F0C7F4"/>
    <w:lvl w:ilvl="0" w:tplc="13F05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3548"/>
    <w:multiLevelType w:val="hybridMultilevel"/>
    <w:tmpl w:val="FC0C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13ACB"/>
    <w:multiLevelType w:val="hybridMultilevel"/>
    <w:tmpl w:val="B33A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22E"/>
    <w:rsid w:val="0000033B"/>
    <w:rsid w:val="00003C93"/>
    <w:rsid w:val="000114AE"/>
    <w:rsid w:val="00014B0A"/>
    <w:rsid w:val="00021B00"/>
    <w:rsid w:val="00025DB4"/>
    <w:rsid w:val="000454C3"/>
    <w:rsid w:val="00053B01"/>
    <w:rsid w:val="0005500E"/>
    <w:rsid w:val="0006192A"/>
    <w:rsid w:val="00063E81"/>
    <w:rsid w:val="000667C2"/>
    <w:rsid w:val="00067A2F"/>
    <w:rsid w:val="00071141"/>
    <w:rsid w:val="00075C9E"/>
    <w:rsid w:val="00080E6C"/>
    <w:rsid w:val="000829D2"/>
    <w:rsid w:val="00084AD7"/>
    <w:rsid w:val="0008735B"/>
    <w:rsid w:val="000B52C2"/>
    <w:rsid w:val="000C3097"/>
    <w:rsid w:val="000C4EBB"/>
    <w:rsid w:val="000C558C"/>
    <w:rsid w:val="000C7B97"/>
    <w:rsid w:val="000F6F28"/>
    <w:rsid w:val="0010448C"/>
    <w:rsid w:val="00107B56"/>
    <w:rsid w:val="001138F5"/>
    <w:rsid w:val="00114711"/>
    <w:rsid w:val="00117094"/>
    <w:rsid w:val="001175F4"/>
    <w:rsid w:val="001357D0"/>
    <w:rsid w:val="001376DF"/>
    <w:rsid w:val="001407D9"/>
    <w:rsid w:val="00162164"/>
    <w:rsid w:val="00166FE3"/>
    <w:rsid w:val="00175785"/>
    <w:rsid w:val="00186596"/>
    <w:rsid w:val="001912E8"/>
    <w:rsid w:val="001A7308"/>
    <w:rsid w:val="001B14D3"/>
    <w:rsid w:val="001B48C7"/>
    <w:rsid w:val="001C0406"/>
    <w:rsid w:val="001C2052"/>
    <w:rsid w:val="001E65D6"/>
    <w:rsid w:val="001F2A1B"/>
    <w:rsid w:val="001F608B"/>
    <w:rsid w:val="002024FB"/>
    <w:rsid w:val="00203303"/>
    <w:rsid w:val="00221C30"/>
    <w:rsid w:val="00226E92"/>
    <w:rsid w:val="00255486"/>
    <w:rsid w:val="00263D38"/>
    <w:rsid w:val="00264F16"/>
    <w:rsid w:val="00273ECB"/>
    <w:rsid w:val="002854AB"/>
    <w:rsid w:val="002948B3"/>
    <w:rsid w:val="002A172F"/>
    <w:rsid w:val="002A3DF5"/>
    <w:rsid w:val="002A5197"/>
    <w:rsid w:val="002A613D"/>
    <w:rsid w:val="002B2FCC"/>
    <w:rsid w:val="002B4608"/>
    <w:rsid w:val="002C2376"/>
    <w:rsid w:val="002C3A81"/>
    <w:rsid w:val="002C44BC"/>
    <w:rsid w:val="002D2424"/>
    <w:rsid w:val="00314A5E"/>
    <w:rsid w:val="0031684D"/>
    <w:rsid w:val="00316DB0"/>
    <w:rsid w:val="00332455"/>
    <w:rsid w:val="00355E63"/>
    <w:rsid w:val="00374B6B"/>
    <w:rsid w:val="003843D6"/>
    <w:rsid w:val="0039547F"/>
    <w:rsid w:val="003C0442"/>
    <w:rsid w:val="003C18D6"/>
    <w:rsid w:val="003C6624"/>
    <w:rsid w:val="003E11E6"/>
    <w:rsid w:val="003E12A9"/>
    <w:rsid w:val="003F0752"/>
    <w:rsid w:val="003F182A"/>
    <w:rsid w:val="003F3975"/>
    <w:rsid w:val="0040117F"/>
    <w:rsid w:val="00410B3B"/>
    <w:rsid w:val="00420E77"/>
    <w:rsid w:val="00435D95"/>
    <w:rsid w:val="00441959"/>
    <w:rsid w:val="004509E5"/>
    <w:rsid w:val="00455A62"/>
    <w:rsid w:val="0046163E"/>
    <w:rsid w:val="0048665E"/>
    <w:rsid w:val="0049622E"/>
    <w:rsid w:val="004A3FCC"/>
    <w:rsid w:val="004D3D44"/>
    <w:rsid w:val="004D40B4"/>
    <w:rsid w:val="004E65C8"/>
    <w:rsid w:val="004F543D"/>
    <w:rsid w:val="004F6C41"/>
    <w:rsid w:val="00517EC8"/>
    <w:rsid w:val="00523397"/>
    <w:rsid w:val="00530CFE"/>
    <w:rsid w:val="00556ED1"/>
    <w:rsid w:val="00592608"/>
    <w:rsid w:val="00595885"/>
    <w:rsid w:val="005A3BD1"/>
    <w:rsid w:val="005B4DF5"/>
    <w:rsid w:val="005C2C5C"/>
    <w:rsid w:val="005D6501"/>
    <w:rsid w:val="005E12AE"/>
    <w:rsid w:val="005E195A"/>
    <w:rsid w:val="00602197"/>
    <w:rsid w:val="00630B3A"/>
    <w:rsid w:val="00631020"/>
    <w:rsid w:val="0064680A"/>
    <w:rsid w:val="006578B0"/>
    <w:rsid w:val="006833CC"/>
    <w:rsid w:val="00694D34"/>
    <w:rsid w:val="00694DCA"/>
    <w:rsid w:val="006A0DE2"/>
    <w:rsid w:val="006B1A2E"/>
    <w:rsid w:val="006B4329"/>
    <w:rsid w:val="006C71A3"/>
    <w:rsid w:val="006D2D1D"/>
    <w:rsid w:val="006E1ED3"/>
    <w:rsid w:val="006E75BD"/>
    <w:rsid w:val="006F0805"/>
    <w:rsid w:val="00700B11"/>
    <w:rsid w:val="007057AB"/>
    <w:rsid w:val="00707431"/>
    <w:rsid w:val="00746A2B"/>
    <w:rsid w:val="007526CC"/>
    <w:rsid w:val="00756260"/>
    <w:rsid w:val="0076561B"/>
    <w:rsid w:val="00771F7B"/>
    <w:rsid w:val="00772638"/>
    <w:rsid w:val="00773C53"/>
    <w:rsid w:val="0077798B"/>
    <w:rsid w:val="00795F75"/>
    <w:rsid w:val="00797D0C"/>
    <w:rsid w:val="007A0934"/>
    <w:rsid w:val="007A3AA4"/>
    <w:rsid w:val="007C159D"/>
    <w:rsid w:val="007C5E2C"/>
    <w:rsid w:val="007D731B"/>
    <w:rsid w:val="007E47FA"/>
    <w:rsid w:val="007F1A05"/>
    <w:rsid w:val="007F789F"/>
    <w:rsid w:val="00821F37"/>
    <w:rsid w:val="008461E6"/>
    <w:rsid w:val="008610BA"/>
    <w:rsid w:val="00864FD7"/>
    <w:rsid w:val="00875308"/>
    <w:rsid w:val="008773A3"/>
    <w:rsid w:val="00877A23"/>
    <w:rsid w:val="0088173A"/>
    <w:rsid w:val="00885A2B"/>
    <w:rsid w:val="00893E59"/>
    <w:rsid w:val="008A23EE"/>
    <w:rsid w:val="008B110D"/>
    <w:rsid w:val="008B30E9"/>
    <w:rsid w:val="008C3517"/>
    <w:rsid w:val="008C7CAE"/>
    <w:rsid w:val="008D34E3"/>
    <w:rsid w:val="008E6015"/>
    <w:rsid w:val="008E6600"/>
    <w:rsid w:val="008F36F8"/>
    <w:rsid w:val="00902224"/>
    <w:rsid w:val="00903094"/>
    <w:rsid w:val="0093072D"/>
    <w:rsid w:val="00940E04"/>
    <w:rsid w:val="00965243"/>
    <w:rsid w:val="00967D79"/>
    <w:rsid w:val="00971467"/>
    <w:rsid w:val="009752AF"/>
    <w:rsid w:val="00992D52"/>
    <w:rsid w:val="009B1579"/>
    <w:rsid w:val="009B3C75"/>
    <w:rsid w:val="009B4F01"/>
    <w:rsid w:val="009D674E"/>
    <w:rsid w:val="009E168E"/>
    <w:rsid w:val="00A003A2"/>
    <w:rsid w:val="00A03909"/>
    <w:rsid w:val="00A237E8"/>
    <w:rsid w:val="00A3711F"/>
    <w:rsid w:val="00A440FA"/>
    <w:rsid w:val="00A66E8D"/>
    <w:rsid w:val="00A6721C"/>
    <w:rsid w:val="00AA5923"/>
    <w:rsid w:val="00AA7505"/>
    <w:rsid w:val="00AB0CDD"/>
    <w:rsid w:val="00AD1FED"/>
    <w:rsid w:val="00AD7F58"/>
    <w:rsid w:val="00AE1501"/>
    <w:rsid w:val="00AF4C18"/>
    <w:rsid w:val="00B0714F"/>
    <w:rsid w:val="00B109A2"/>
    <w:rsid w:val="00B10CA5"/>
    <w:rsid w:val="00B15D9F"/>
    <w:rsid w:val="00B26D0C"/>
    <w:rsid w:val="00B43701"/>
    <w:rsid w:val="00B45088"/>
    <w:rsid w:val="00B57395"/>
    <w:rsid w:val="00B644B0"/>
    <w:rsid w:val="00B71798"/>
    <w:rsid w:val="00B732E9"/>
    <w:rsid w:val="00B86CDD"/>
    <w:rsid w:val="00BA260A"/>
    <w:rsid w:val="00BB0793"/>
    <w:rsid w:val="00BB2FCC"/>
    <w:rsid w:val="00BB76FC"/>
    <w:rsid w:val="00BC0BF9"/>
    <w:rsid w:val="00BC4AD6"/>
    <w:rsid w:val="00BC5CAB"/>
    <w:rsid w:val="00BD6BEC"/>
    <w:rsid w:val="00BE49C0"/>
    <w:rsid w:val="00C07265"/>
    <w:rsid w:val="00C250AC"/>
    <w:rsid w:val="00C46EB0"/>
    <w:rsid w:val="00C47E87"/>
    <w:rsid w:val="00C64418"/>
    <w:rsid w:val="00C737CE"/>
    <w:rsid w:val="00C77367"/>
    <w:rsid w:val="00C966A5"/>
    <w:rsid w:val="00CA0BCA"/>
    <w:rsid w:val="00CB6945"/>
    <w:rsid w:val="00CD1D82"/>
    <w:rsid w:val="00CE2EF8"/>
    <w:rsid w:val="00CF0BC4"/>
    <w:rsid w:val="00D07114"/>
    <w:rsid w:val="00D10B13"/>
    <w:rsid w:val="00D46F64"/>
    <w:rsid w:val="00D53517"/>
    <w:rsid w:val="00D54901"/>
    <w:rsid w:val="00D556CE"/>
    <w:rsid w:val="00D61A8B"/>
    <w:rsid w:val="00D67195"/>
    <w:rsid w:val="00D721C3"/>
    <w:rsid w:val="00D734D6"/>
    <w:rsid w:val="00D81B9A"/>
    <w:rsid w:val="00D928AA"/>
    <w:rsid w:val="00D92AAB"/>
    <w:rsid w:val="00D97C12"/>
    <w:rsid w:val="00DA6899"/>
    <w:rsid w:val="00DC0724"/>
    <w:rsid w:val="00DD15A1"/>
    <w:rsid w:val="00DE1C4B"/>
    <w:rsid w:val="00DE3C8D"/>
    <w:rsid w:val="00DE5DA5"/>
    <w:rsid w:val="00E009DA"/>
    <w:rsid w:val="00E07F14"/>
    <w:rsid w:val="00E24F08"/>
    <w:rsid w:val="00E67F32"/>
    <w:rsid w:val="00E67F33"/>
    <w:rsid w:val="00E71C08"/>
    <w:rsid w:val="00E77772"/>
    <w:rsid w:val="00E81B42"/>
    <w:rsid w:val="00EC3F8A"/>
    <w:rsid w:val="00EF5AE7"/>
    <w:rsid w:val="00F10419"/>
    <w:rsid w:val="00F126FA"/>
    <w:rsid w:val="00F165EC"/>
    <w:rsid w:val="00F21DBD"/>
    <w:rsid w:val="00F3473F"/>
    <w:rsid w:val="00F52695"/>
    <w:rsid w:val="00F61EBF"/>
    <w:rsid w:val="00F63949"/>
    <w:rsid w:val="00F73859"/>
    <w:rsid w:val="00F74516"/>
    <w:rsid w:val="00F77210"/>
    <w:rsid w:val="00F8069E"/>
    <w:rsid w:val="00F8546F"/>
    <w:rsid w:val="00FA1265"/>
    <w:rsid w:val="00FA349A"/>
    <w:rsid w:val="00FB2C58"/>
    <w:rsid w:val="00FC3012"/>
    <w:rsid w:val="00FC7E6A"/>
    <w:rsid w:val="00FD36B4"/>
    <w:rsid w:val="00FD3B71"/>
    <w:rsid w:val="00FD5D18"/>
    <w:rsid w:val="00FE1661"/>
    <w:rsid w:val="00FE3B7E"/>
    <w:rsid w:val="00FF1E4B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99"/>
  </w:style>
  <w:style w:type="paragraph" w:styleId="1">
    <w:name w:val="heading 1"/>
    <w:basedOn w:val="a"/>
    <w:next w:val="a"/>
    <w:link w:val="10"/>
    <w:uiPriority w:val="9"/>
    <w:qFormat/>
    <w:rsid w:val="00DE5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6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46F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6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№1_"/>
    <w:link w:val="12"/>
    <w:uiPriority w:val="99"/>
    <w:locked/>
    <w:rsid w:val="00DE5DA5"/>
    <w:rPr>
      <w:b/>
      <w:bCs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E5DA5"/>
    <w:pPr>
      <w:widowControl w:val="0"/>
      <w:shd w:val="clear" w:color="auto" w:fill="FFFFFF"/>
      <w:spacing w:after="0" w:line="298" w:lineRule="exact"/>
      <w:jc w:val="center"/>
      <w:outlineLvl w:val="0"/>
    </w:pPr>
    <w:rPr>
      <w:b/>
      <w:bCs/>
      <w:sz w:val="25"/>
      <w:szCs w:val="25"/>
    </w:rPr>
  </w:style>
  <w:style w:type="character" w:customStyle="1" w:styleId="10">
    <w:name w:val="Заголовок 1 Знак"/>
    <w:basedOn w:val="a0"/>
    <w:link w:val="1"/>
    <w:rsid w:val="00DE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Основной текст Знак1"/>
    <w:link w:val="ab"/>
    <w:uiPriority w:val="99"/>
    <w:rsid w:val="00DE5DA5"/>
    <w:rPr>
      <w:shd w:val="clear" w:color="auto" w:fill="FFFFFF"/>
    </w:rPr>
  </w:style>
  <w:style w:type="paragraph" w:styleId="ab">
    <w:name w:val="Body Text"/>
    <w:basedOn w:val="a"/>
    <w:link w:val="13"/>
    <w:uiPriority w:val="99"/>
    <w:rsid w:val="00DE5DA5"/>
    <w:pPr>
      <w:widowControl w:val="0"/>
      <w:shd w:val="clear" w:color="auto" w:fill="FFFFFF"/>
      <w:spacing w:before="480" w:after="780" w:line="322" w:lineRule="exact"/>
    </w:pPr>
  </w:style>
  <w:style w:type="character" w:customStyle="1" w:styleId="ac">
    <w:name w:val="Основной текст Знак"/>
    <w:basedOn w:val="a0"/>
    <w:uiPriority w:val="99"/>
    <w:semiHidden/>
    <w:rsid w:val="00DE5DA5"/>
  </w:style>
  <w:style w:type="character" w:customStyle="1" w:styleId="3">
    <w:name w:val="Основной текст (3)_"/>
    <w:link w:val="30"/>
    <w:uiPriority w:val="99"/>
    <w:rsid w:val="00DE5DA5"/>
    <w:rPr>
      <w:b/>
      <w:bCs/>
      <w:spacing w:val="-8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5DA5"/>
    <w:pPr>
      <w:widowControl w:val="0"/>
      <w:shd w:val="clear" w:color="auto" w:fill="FFFFFF"/>
      <w:spacing w:before="180" w:after="180" w:line="221" w:lineRule="exact"/>
      <w:jc w:val="center"/>
    </w:pPr>
    <w:rPr>
      <w:b/>
      <w:bCs/>
      <w:spacing w:val="-8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C250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250AC"/>
  </w:style>
  <w:style w:type="character" w:styleId="ad">
    <w:name w:val="Hyperlink"/>
    <w:basedOn w:val="a0"/>
    <w:uiPriority w:val="99"/>
    <w:unhideWhenUsed/>
    <w:rsid w:val="00FA349A"/>
    <w:rPr>
      <w:color w:val="0000FF"/>
      <w:u w:val="single"/>
    </w:rPr>
  </w:style>
  <w:style w:type="character" w:customStyle="1" w:styleId="23">
    <w:name w:val="Заголовок №2_"/>
    <w:basedOn w:val="a0"/>
    <w:link w:val="24"/>
    <w:uiPriority w:val="99"/>
    <w:locked/>
    <w:rsid w:val="005B4D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B4DF5"/>
    <w:pPr>
      <w:shd w:val="clear" w:color="auto" w:fill="FFFFFF"/>
      <w:spacing w:after="0" w:line="317" w:lineRule="exac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F16"/>
  </w:style>
  <w:style w:type="paragraph" w:styleId="a5">
    <w:name w:val="footer"/>
    <w:basedOn w:val="a"/>
    <w:link w:val="a6"/>
    <w:uiPriority w:val="99"/>
    <w:unhideWhenUsed/>
    <w:rsid w:val="0026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F16"/>
  </w:style>
  <w:style w:type="character" w:styleId="a7">
    <w:name w:val="Placeholder Text"/>
    <w:basedOn w:val="a0"/>
    <w:uiPriority w:val="99"/>
    <w:semiHidden/>
    <w:rsid w:val="00264F1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4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EC7B7-B052-43C6-B437-E9159DD5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Синенко</dc:creator>
  <cp:lastModifiedBy>СиненкоИА</cp:lastModifiedBy>
  <cp:revision>95</cp:revision>
  <cp:lastPrinted>2025-06-26T09:16:00Z</cp:lastPrinted>
  <dcterms:created xsi:type="dcterms:W3CDTF">2018-10-05T08:32:00Z</dcterms:created>
  <dcterms:modified xsi:type="dcterms:W3CDTF">2025-10-20T08:38:00Z</dcterms:modified>
</cp:coreProperties>
</file>